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847440102"/>
        <w:docPartObj>
          <w:docPartGallery w:val="Cover Pages"/>
          <w:docPartUnique/>
        </w:docPartObj>
      </w:sdtPr>
      <w:sdtEndPr>
        <w:rPr>
          <w:b/>
        </w:rPr>
      </w:sdtEndPr>
      <w:sdtContent>
        <w:p w14:paraId="07696C01" w14:textId="2C50E933" w:rsidR="00DE0FE7" w:rsidRDefault="00DE0FE7">
          <w:r>
            <w:rPr>
              <w:noProof/>
            </w:rPr>
            <mc:AlternateContent>
              <mc:Choice Requires="wpg">
                <w:drawing>
                  <wp:anchor distT="0" distB="0" distL="114300" distR="114300" simplePos="0" relativeHeight="251659264" behindDoc="0" locked="0" layoutInCell="1" allowOverlap="1" wp14:anchorId="1092B629" wp14:editId="67630774">
                    <wp:simplePos x="0" y="0"/>
                    <wp:positionH relativeFrom="page">
                      <wp:align>right</wp:align>
                    </wp:positionH>
                    <wp:positionV relativeFrom="page">
                      <wp:align>top</wp:align>
                    </wp:positionV>
                    <wp:extent cx="3113670"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imes New Roman" w:hAnsi="Times New Roman" w:cs="Times New Roman"/>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14:paraId="1A7C3ACA" w14:textId="43AF6D4A" w:rsidR="00DE0FE7" w:rsidRPr="00DE0FE7" w:rsidRDefault="00DE0FE7">
                                      <w:pPr>
                                        <w:pStyle w:val="NoSpacing"/>
                                        <w:rPr>
                                          <w:rFonts w:ascii="Times New Roman" w:hAnsi="Times New Roman" w:cs="Times New Roman"/>
                                          <w:color w:val="FFFFFF" w:themeColor="background1"/>
                                          <w:sz w:val="96"/>
                                          <w:szCs w:val="96"/>
                                        </w:rPr>
                                      </w:pPr>
                                      <w:r w:rsidRPr="00DE0FE7">
                                        <w:rPr>
                                          <w:rFonts w:ascii="Times New Roman" w:hAnsi="Times New Roman" w:cs="Times New Roman"/>
                                          <w:color w:val="FFFFFF" w:themeColor="background1"/>
                                          <w:sz w:val="96"/>
                                          <w:szCs w:val="96"/>
                                        </w:rPr>
                                        <w:t>CE-791</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imes New Roman" w:hAnsi="Times New Roman" w:cs="Times New Roman"/>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2AE8199F" w14:textId="7EECC2F4" w:rsidR="00DE0FE7" w:rsidRPr="00DE0FE7" w:rsidRDefault="00DE0FE7">
                                      <w:pPr>
                                        <w:pStyle w:val="NoSpacing"/>
                                        <w:spacing w:line="360" w:lineRule="auto"/>
                                        <w:rPr>
                                          <w:rFonts w:ascii="Times New Roman" w:hAnsi="Times New Roman" w:cs="Times New Roman"/>
                                          <w:color w:val="FFFFFF" w:themeColor="background1"/>
                                        </w:rPr>
                                      </w:pPr>
                                      <w:r w:rsidRPr="00DE0FE7">
                                        <w:rPr>
                                          <w:rFonts w:ascii="Times New Roman" w:hAnsi="Times New Roman" w:cs="Times New Roman"/>
                                          <w:color w:val="FFFFFF" w:themeColor="background1"/>
                                        </w:rPr>
                                        <w:t>SeyedMojtaba Noghabaei</w:t>
                                      </w:r>
                                    </w:p>
                                  </w:sdtContent>
                                </w:sdt>
                                <w:sdt>
                                  <w:sdtPr>
                                    <w:rPr>
                                      <w:rFonts w:ascii="Times New Roman" w:hAnsi="Times New Roman" w:cs="Times New Roman"/>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252BB21E" w14:textId="77DCA277" w:rsidR="00DE0FE7" w:rsidRPr="00DE0FE7" w:rsidRDefault="00DE0FE7">
                                      <w:pPr>
                                        <w:pStyle w:val="NoSpacing"/>
                                        <w:spacing w:line="360" w:lineRule="auto"/>
                                        <w:rPr>
                                          <w:rFonts w:ascii="Times New Roman" w:hAnsi="Times New Roman" w:cs="Times New Roman"/>
                                          <w:color w:val="FFFFFF" w:themeColor="background1"/>
                                        </w:rPr>
                                      </w:pPr>
                                      <w:r w:rsidRPr="00DE0FE7">
                                        <w:rPr>
                                          <w:rFonts w:ascii="Times New Roman" w:hAnsi="Times New Roman" w:cs="Times New Roman"/>
                                          <w:color w:val="FFFFFF" w:themeColor="background1"/>
                                        </w:rPr>
                                        <w:t>North Carolina State University</w:t>
                                      </w:r>
                                    </w:p>
                                  </w:sdtContent>
                                </w:sdt>
                                <w:sdt>
                                  <w:sdtPr>
                                    <w:rPr>
                                      <w:rFonts w:ascii="Times New Roman" w:hAnsi="Times New Roman" w:cs="Times New Roman"/>
                                      <w:color w:val="FFFFFF" w:themeColor="background1"/>
                                    </w:rPr>
                                    <w:alias w:val="Date"/>
                                    <w:id w:val="1724480474"/>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185CFC12" w14:textId="53ADBE18" w:rsidR="00DE0FE7" w:rsidRPr="00DE0FE7" w:rsidRDefault="00DE0FE7">
                                      <w:pPr>
                                        <w:pStyle w:val="NoSpacing"/>
                                        <w:spacing w:line="360" w:lineRule="auto"/>
                                        <w:rPr>
                                          <w:rFonts w:ascii="Times New Roman" w:hAnsi="Times New Roman" w:cs="Times New Roman"/>
                                          <w:color w:val="FFFFFF" w:themeColor="background1"/>
                                        </w:rPr>
                                      </w:pPr>
                                      <w:r w:rsidRPr="00DE0FE7">
                                        <w:rPr>
                                          <w:rFonts w:ascii="Times New Roman" w:hAnsi="Times New Roman" w:cs="Times New Roman"/>
                                          <w:color w:val="FFFFFF" w:themeColor="background1"/>
                                        </w:rPr>
                                        <w:t>CE-791</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092B629" id="Group 453" o:spid="_x0000_s1026" style="position:absolute;margin-left:193.95pt;margin-top:0;width:245.15pt;height:11in;z-index:251659264;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" fillcolor="#a8d08d [1945]" stroked="f" strokecolor="white" strokeweight="1pt">
                      <v:fill r:id="rId7"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rFonts w:ascii="Times New Roman" w:hAnsi="Times New Roman" w:cs="Times New Roman"/>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14:paraId="1A7C3ACA" w14:textId="43AF6D4A" w:rsidR="00DE0FE7" w:rsidRPr="00DE0FE7" w:rsidRDefault="00DE0FE7">
                                <w:pPr>
                                  <w:pStyle w:val="NoSpacing"/>
                                  <w:rPr>
                                    <w:rFonts w:ascii="Times New Roman" w:hAnsi="Times New Roman" w:cs="Times New Roman"/>
                                    <w:color w:val="FFFFFF" w:themeColor="background1"/>
                                    <w:sz w:val="96"/>
                                    <w:szCs w:val="96"/>
                                  </w:rPr>
                                </w:pPr>
                                <w:r w:rsidRPr="00DE0FE7">
                                  <w:rPr>
                                    <w:rFonts w:ascii="Times New Roman" w:hAnsi="Times New Roman" w:cs="Times New Roman"/>
                                    <w:color w:val="FFFFFF" w:themeColor="background1"/>
                                    <w:sz w:val="96"/>
                                    <w:szCs w:val="96"/>
                                  </w:rPr>
                                  <w:t>CE-791</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rFonts w:ascii="Times New Roman" w:hAnsi="Times New Roman" w:cs="Times New Roman"/>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Content>
                              <w:p w14:paraId="2AE8199F" w14:textId="7EECC2F4" w:rsidR="00DE0FE7" w:rsidRPr="00DE0FE7" w:rsidRDefault="00DE0FE7">
                                <w:pPr>
                                  <w:pStyle w:val="NoSpacing"/>
                                  <w:spacing w:line="360" w:lineRule="auto"/>
                                  <w:rPr>
                                    <w:rFonts w:ascii="Times New Roman" w:hAnsi="Times New Roman" w:cs="Times New Roman"/>
                                    <w:color w:val="FFFFFF" w:themeColor="background1"/>
                                  </w:rPr>
                                </w:pPr>
                                <w:r w:rsidRPr="00DE0FE7">
                                  <w:rPr>
                                    <w:rFonts w:ascii="Times New Roman" w:hAnsi="Times New Roman" w:cs="Times New Roman"/>
                                    <w:color w:val="FFFFFF" w:themeColor="background1"/>
                                  </w:rPr>
                                  <w:t>SeyedMojtaba Noghabaei</w:t>
                                </w:r>
                              </w:p>
                            </w:sdtContent>
                          </w:sdt>
                          <w:sdt>
                            <w:sdtPr>
                              <w:rPr>
                                <w:rFonts w:ascii="Times New Roman" w:hAnsi="Times New Roman" w:cs="Times New Roman"/>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Content>
                              <w:p w14:paraId="252BB21E" w14:textId="77DCA277" w:rsidR="00DE0FE7" w:rsidRPr="00DE0FE7" w:rsidRDefault="00DE0FE7">
                                <w:pPr>
                                  <w:pStyle w:val="NoSpacing"/>
                                  <w:spacing w:line="360" w:lineRule="auto"/>
                                  <w:rPr>
                                    <w:rFonts w:ascii="Times New Roman" w:hAnsi="Times New Roman" w:cs="Times New Roman"/>
                                    <w:color w:val="FFFFFF" w:themeColor="background1"/>
                                  </w:rPr>
                                </w:pPr>
                                <w:r w:rsidRPr="00DE0FE7">
                                  <w:rPr>
                                    <w:rFonts w:ascii="Times New Roman" w:hAnsi="Times New Roman" w:cs="Times New Roman"/>
                                    <w:color w:val="FFFFFF" w:themeColor="background1"/>
                                  </w:rPr>
                                  <w:t>North Carolina State University</w:t>
                                </w:r>
                              </w:p>
                            </w:sdtContent>
                          </w:sdt>
                          <w:sdt>
                            <w:sdtPr>
                              <w:rPr>
                                <w:rFonts w:ascii="Times New Roman" w:hAnsi="Times New Roman" w:cs="Times New Roman"/>
                                <w:color w:val="FFFFFF" w:themeColor="background1"/>
                              </w:rPr>
                              <w:alias w:val="Date"/>
                              <w:id w:val="1724480474"/>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Content>
                              <w:p w14:paraId="185CFC12" w14:textId="53ADBE18" w:rsidR="00DE0FE7" w:rsidRPr="00DE0FE7" w:rsidRDefault="00DE0FE7">
                                <w:pPr>
                                  <w:pStyle w:val="NoSpacing"/>
                                  <w:spacing w:line="360" w:lineRule="auto"/>
                                  <w:rPr>
                                    <w:rFonts w:ascii="Times New Roman" w:hAnsi="Times New Roman" w:cs="Times New Roman"/>
                                    <w:color w:val="FFFFFF" w:themeColor="background1"/>
                                  </w:rPr>
                                </w:pPr>
                                <w:r w:rsidRPr="00DE0FE7">
                                  <w:rPr>
                                    <w:rFonts w:ascii="Times New Roman" w:hAnsi="Times New Roman" w:cs="Times New Roman"/>
                                    <w:color w:val="FFFFFF" w:themeColor="background1"/>
                                  </w:rPr>
                                  <w:t>CE-791</w:t>
                                </w:r>
                              </w:p>
                            </w:sdtContent>
                          </w:sdt>
                        </w:txbxContent>
                      </v:textbox>
                    </v:rect>
                    <w10:wrap anchorx="page" anchory="page"/>
                  </v:group>
                </w:pict>
              </mc:Fallback>
            </mc:AlternateContent>
          </w:r>
          <w:r>
            <w:rPr>
              <w:noProof/>
            </w:rPr>
            <mc:AlternateContent>
              <mc:Choice Requires="wps">
                <w:drawing>
                  <wp:anchor distT="0" distB="0" distL="114300" distR="114300" simplePos="0" relativeHeight="251661312" behindDoc="0" locked="0" layoutInCell="0" allowOverlap="1" wp14:anchorId="5D21CEB2" wp14:editId="75036F88">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rFonts w:ascii="Times New Roman" w:eastAsiaTheme="minorEastAsia" w:hAnsi="Times New Roman" w:cs="Times New Roman"/>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423F09D8" w14:textId="2E11CDC9" w:rsidR="00DE0FE7" w:rsidRDefault="00DE0FE7" w:rsidP="00DE0FE7">
                                    <w:pPr>
                                      <w:pStyle w:val="NoSpacing"/>
                                      <w:rPr>
                                        <w:color w:val="FFFFFF" w:themeColor="background1"/>
                                        <w:sz w:val="72"/>
                                        <w:szCs w:val="72"/>
                                      </w:rPr>
                                    </w:pPr>
                                    <w:r w:rsidRPr="00DE0FE7">
                                      <w:rPr>
                                        <w:rFonts w:ascii="Times New Roman" w:eastAsiaTheme="minorEastAsia" w:hAnsi="Times New Roman" w:cs="Times New Roman"/>
                                        <w:color w:val="FFFFFF" w:themeColor="background1"/>
                                        <w:sz w:val="72"/>
                                        <w:szCs w:val="72"/>
                                      </w:rPr>
                                      <w:t>Pipe Overflow Prediction Model in Stormwater Networks and Visualization Using Mixed Reality</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5D21CEB2" id="Rectangle 16" o:spid="_x0000_s1031" style="position:absolute;margin-left:0;margin-top:0;width:548.85pt;height:50.4pt;z-index:251661312;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" o:allowincell="f" fillcolor="black [3213]" strokecolor="black [3213]" strokeweight="1.5pt">
                    <v:textbox style="mso-fit-shape-to-text:t" inset="14.4pt,,14.4pt">
                      <w:txbxContent>
                        <w:sdt>
                          <w:sdtPr>
                            <w:rPr>
                              <w:rFonts w:ascii="Times New Roman" w:eastAsiaTheme="minorEastAsia" w:hAnsi="Times New Roman" w:cs="Times New Roman"/>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Content>
                            <w:p w14:paraId="423F09D8" w14:textId="2E11CDC9" w:rsidR="00DE0FE7" w:rsidRDefault="00DE0FE7" w:rsidP="00DE0FE7">
                              <w:pPr>
                                <w:pStyle w:val="NoSpacing"/>
                                <w:rPr>
                                  <w:color w:val="FFFFFF" w:themeColor="background1"/>
                                  <w:sz w:val="72"/>
                                  <w:szCs w:val="72"/>
                                </w:rPr>
                              </w:pPr>
                              <w:r w:rsidRPr="00DE0FE7">
                                <w:rPr>
                                  <w:rFonts w:ascii="Times New Roman" w:eastAsiaTheme="minorEastAsia" w:hAnsi="Times New Roman" w:cs="Times New Roman"/>
                                  <w:color w:val="FFFFFF" w:themeColor="background1"/>
                                  <w:sz w:val="72"/>
                                  <w:szCs w:val="72"/>
                                </w:rPr>
                                <w:t>Pipe Overflow Prediction Model in Stormwater Networks and Visualization Using Mixed Reality</w:t>
                              </w:r>
                            </w:p>
                          </w:sdtContent>
                        </w:sdt>
                      </w:txbxContent>
                    </v:textbox>
                    <w10:wrap anchorx="page" anchory="page"/>
                  </v:rect>
                </w:pict>
              </mc:Fallback>
            </mc:AlternateContent>
          </w:r>
        </w:p>
        <w:p w14:paraId="4F1CAF41" w14:textId="4F8D659F" w:rsidR="00DE0FE7" w:rsidRDefault="00DE0FE7">
          <w:pPr>
            <w:rPr>
              <w:rFonts w:cstheme="majorBidi"/>
            </w:rPr>
          </w:pPr>
          <w:r>
            <w:rPr>
              <w:noProof/>
            </w:rPr>
            <w:drawing>
              <wp:anchor distT="0" distB="0" distL="114300" distR="114300" simplePos="0" relativeHeight="251660288" behindDoc="0" locked="0" layoutInCell="0" allowOverlap="1" wp14:anchorId="1FDAB1B0" wp14:editId="23DF7B64">
                <wp:simplePos x="0" y="0"/>
                <wp:positionH relativeFrom="page">
                  <wp:align>right</wp:align>
                </wp:positionH>
                <wp:positionV relativeFrom="page">
                  <wp:align>center</wp:align>
                </wp:positionV>
                <wp:extent cx="5577840" cy="3702695"/>
                <wp:effectExtent l="0" t="0" r="3810" b="0"/>
                <wp:wrapNone/>
                <wp:docPr id="464" name="Picture 1" descr="A picture of a train in a train station" title="Tr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tion.jpg"/>
                        <pic:cNvPicPr/>
                      </pic:nvPicPr>
                      <pic:blipFill>
                        <a:blip r:embed="rId8">
                          <a:extLst>
                            <a:ext uri="{28A0092B-C50C-407E-A947-70E740481C1C}">
                              <a14:useLocalDpi xmlns:a14="http://schemas.microsoft.com/office/drawing/2010/main" val="0"/>
                            </a:ext>
                          </a:extLst>
                        </a:blip>
                        <a:stretch>
                          <a:fillRect/>
                        </a:stretch>
                      </pic:blipFill>
                      <pic:spPr>
                        <a:xfrm>
                          <a:off x="0" y="0"/>
                          <a:ext cx="5577840" cy="3702695"/>
                        </a:xfrm>
                        <a:prstGeom prst="rect">
                          <a:avLst/>
                        </a:prstGeom>
                        <a:ln w="12700">
                          <a:noFill/>
                        </a:ln>
                      </pic:spPr>
                    </pic:pic>
                  </a:graphicData>
                </a:graphic>
                <wp14:sizeRelH relativeFrom="margin">
                  <wp14:pctWidth>0</wp14:pctWidth>
                </wp14:sizeRelH>
                <wp14:sizeRelV relativeFrom="margin">
                  <wp14:pctHeight>0</wp14:pctHeight>
                </wp14:sizeRelV>
              </wp:anchor>
            </w:drawing>
          </w:r>
          <w:r>
            <w:rPr>
              <w:b/>
            </w:rPr>
            <w:br w:type="page"/>
          </w:r>
        </w:p>
      </w:sdtContent>
    </w:sdt>
    <w:p w14:paraId="50C14BC9" w14:textId="592081B4" w:rsidR="00C249DD" w:rsidRPr="00D342A2" w:rsidRDefault="00C249DD" w:rsidP="00C249DD">
      <w:pPr>
        <w:pStyle w:val="Heading1"/>
      </w:pPr>
      <w:r w:rsidRPr="00D342A2">
        <w:t>Abstract</w:t>
      </w:r>
    </w:p>
    <w:p w14:paraId="22854041" w14:textId="77777777" w:rsidR="00C249DD" w:rsidRPr="00D342A2" w:rsidRDefault="00C249DD" w:rsidP="00B837E4">
      <w:pPr>
        <w:rPr>
          <w:rFonts w:cstheme="majorBidi"/>
        </w:rPr>
      </w:pPr>
      <w:r w:rsidRPr="00D342A2">
        <w:rPr>
          <w:rFonts w:cstheme="majorBidi"/>
          <w:b/>
          <w:bCs/>
        </w:rPr>
        <w:t>Objective</w:t>
      </w:r>
      <w:r w:rsidRPr="00D342A2">
        <w:rPr>
          <w:rFonts w:cstheme="majorBidi"/>
        </w:rPr>
        <w:t xml:space="preserve">: </w:t>
      </w:r>
      <w:r w:rsidRPr="00D342A2">
        <w:rPr>
          <w:rFonts w:cstheme="majorBidi"/>
        </w:rPr>
        <w:br/>
      </w:r>
      <w:r w:rsidRPr="00D342A2">
        <w:rPr>
          <w:rFonts w:cstheme="majorBidi"/>
          <w:b/>
          <w:bCs/>
        </w:rPr>
        <w:t>Methods</w:t>
      </w:r>
      <w:r w:rsidRPr="00D342A2">
        <w:rPr>
          <w:rFonts w:cstheme="majorBidi"/>
        </w:rPr>
        <w:t xml:space="preserve">: </w:t>
      </w:r>
      <w:r w:rsidRPr="00D342A2">
        <w:rPr>
          <w:rFonts w:cstheme="majorBidi"/>
        </w:rPr>
        <w:br/>
      </w:r>
      <w:r w:rsidRPr="00D342A2">
        <w:rPr>
          <w:rFonts w:cstheme="majorBidi"/>
          <w:b/>
          <w:bCs/>
        </w:rPr>
        <w:t>Results</w:t>
      </w:r>
      <w:r w:rsidRPr="00D342A2">
        <w:rPr>
          <w:rFonts w:cstheme="majorBidi"/>
        </w:rPr>
        <w:t>:</w:t>
      </w:r>
      <w:r w:rsidR="00B837E4" w:rsidRPr="00D342A2">
        <w:rPr>
          <w:rFonts w:cstheme="majorBidi"/>
        </w:rPr>
        <w:t xml:space="preserve"> </w:t>
      </w:r>
      <w:r w:rsidRPr="00D342A2">
        <w:rPr>
          <w:rFonts w:cstheme="majorBidi"/>
        </w:rPr>
        <w:br/>
      </w:r>
      <w:r w:rsidRPr="00D342A2">
        <w:rPr>
          <w:rFonts w:cstheme="majorBidi"/>
          <w:b/>
          <w:bCs/>
        </w:rPr>
        <w:t>Conclusion</w:t>
      </w:r>
      <w:r w:rsidRPr="00D342A2">
        <w:rPr>
          <w:rFonts w:cstheme="majorBidi"/>
        </w:rPr>
        <w:t xml:space="preserve">: </w:t>
      </w:r>
    </w:p>
    <w:p w14:paraId="6CFEB61B" w14:textId="4448DF79" w:rsidR="00C249DD" w:rsidRPr="00D342A2" w:rsidRDefault="00C249DD" w:rsidP="00C249DD">
      <w:pPr>
        <w:rPr>
          <w:rFonts w:cstheme="majorBidi"/>
        </w:rPr>
      </w:pPr>
      <w:r w:rsidRPr="00D342A2">
        <w:rPr>
          <w:rFonts w:cstheme="majorBidi"/>
        </w:rPr>
        <w:t xml:space="preserve">Keywords: </w:t>
      </w:r>
      <w:r w:rsidR="0027671F">
        <w:rPr>
          <w:rFonts w:cstheme="majorBidi"/>
        </w:rPr>
        <w:t>Mixed Reality</w:t>
      </w:r>
      <w:r w:rsidRPr="00D342A2">
        <w:rPr>
          <w:rFonts w:cstheme="majorBidi"/>
        </w:rPr>
        <w:t xml:space="preserve">; </w:t>
      </w:r>
      <w:r w:rsidR="0027671F">
        <w:rPr>
          <w:rFonts w:cstheme="majorBidi"/>
        </w:rPr>
        <w:t>Smart Cities</w:t>
      </w:r>
      <w:r w:rsidRPr="00D342A2">
        <w:rPr>
          <w:rFonts w:cstheme="majorBidi"/>
        </w:rPr>
        <w:t xml:space="preserve">; </w:t>
      </w:r>
      <w:r w:rsidR="0027671F">
        <w:rPr>
          <w:rFonts w:cstheme="majorBidi"/>
        </w:rPr>
        <w:t>Digital Twin Model</w:t>
      </w:r>
      <w:r w:rsidRPr="00D342A2">
        <w:rPr>
          <w:rFonts w:cstheme="majorBidi"/>
        </w:rPr>
        <w:t xml:space="preserve">; </w:t>
      </w:r>
      <w:r w:rsidR="0027671F">
        <w:rPr>
          <w:rFonts w:cstheme="majorBidi"/>
        </w:rPr>
        <w:t>Artificial Neural Network (ANN)</w:t>
      </w:r>
      <w:r w:rsidRPr="00D342A2">
        <w:rPr>
          <w:rFonts w:cstheme="majorBidi"/>
        </w:rPr>
        <w:t xml:space="preserve">; </w:t>
      </w:r>
      <w:r w:rsidR="0027671F">
        <w:rPr>
          <w:rFonts w:cstheme="majorBidi"/>
        </w:rPr>
        <w:t>Overflows prediction model</w:t>
      </w:r>
    </w:p>
    <w:p w14:paraId="029D285E" w14:textId="77777777" w:rsidR="00F07D03" w:rsidRPr="00D342A2" w:rsidRDefault="00EC638E" w:rsidP="004E5B15">
      <w:pPr>
        <w:pStyle w:val="Heading1"/>
      </w:pPr>
      <w:r w:rsidRPr="00D342A2">
        <w:t>1. Introduction</w:t>
      </w:r>
    </w:p>
    <w:p w14:paraId="622249AE" w14:textId="4D923A1E" w:rsidR="00EF2675" w:rsidRDefault="00EF2675" w:rsidP="0088416C">
      <w:pPr>
        <w:rPr>
          <w:rStyle w:val="Strong"/>
          <w:rFonts w:cstheme="majorBidi"/>
        </w:rPr>
      </w:pPr>
      <w:r w:rsidRPr="00D342A2">
        <w:rPr>
          <w:rFonts w:cstheme="majorBidi"/>
        </w:rPr>
        <w:t>//</w:t>
      </w:r>
      <w:r w:rsidRPr="00D342A2">
        <w:rPr>
          <w:rStyle w:val="Heading1Char"/>
        </w:rPr>
        <w:t xml:space="preserve"> </w:t>
      </w:r>
      <w:r w:rsidRPr="00D342A2">
        <w:rPr>
          <w:rStyle w:val="Strong"/>
          <w:rFonts w:cstheme="majorBidi"/>
        </w:rPr>
        <w:t>[the situation]</w:t>
      </w:r>
    </w:p>
    <w:p w14:paraId="388D6804" w14:textId="67DE8BD2" w:rsidR="00564619" w:rsidRDefault="00DA6010" w:rsidP="00BF749A">
      <w:pPr>
        <w:rPr>
          <w:rStyle w:val="Strong"/>
          <w:rFonts w:cstheme="majorBidi"/>
          <w:b w:val="0"/>
          <w:bCs w:val="0"/>
        </w:rPr>
      </w:pPr>
      <w:r>
        <w:rPr>
          <w:rStyle w:val="Strong"/>
          <w:rFonts w:cstheme="majorBidi"/>
          <w:b w:val="0"/>
          <w:bCs w:val="0"/>
        </w:rPr>
        <w:t xml:space="preserve">One of the new and growing </w:t>
      </w:r>
      <w:r w:rsidR="007E14B5">
        <w:rPr>
          <w:rStyle w:val="Strong"/>
          <w:rFonts w:cstheme="majorBidi"/>
          <w:b w:val="0"/>
          <w:bCs w:val="0"/>
        </w:rPr>
        <w:t>technologies</w:t>
      </w:r>
      <w:r>
        <w:rPr>
          <w:rStyle w:val="Strong"/>
          <w:rFonts w:cstheme="majorBidi"/>
          <w:b w:val="0"/>
          <w:bCs w:val="0"/>
        </w:rPr>
        <w:t xml:space="preserve"> </w:t>
      </w:r>
      <w:r w:rsidR="00564619">
        <w:rPr>
          <w:rStyle w:val="Strong"/>
          <w:rFonts w:cstheme="majorBidi"/>
          <w:b w:val="0"/>
          <w:bCs w:val="0"/>
        </w:rPr>
        <w:t>in</w:t>
      </w:r>
      <w:r>
        <w:rPr>
          <w:rStyle w:val="Strong"/>
          <w:rFonts w:cstheme="majorBidi"/>
          <w:b w:val="0"/>
          <w:bCs w:val="0"/>
        </w:rPr>
        <w:t xml:space="preserve"> the U.S. and all over the world is smart city</w:t>
      </w:r>
      <w:r w:rsidR="00D25389">
        <w:rPr>
          <w:rStyle w:val="Strong"/>
          <w:rFonts w:cstheme="majorBidi"/>
          <w:b w:val="0"/>
          <w:bCs w:val="0"/>
        </w:rPr>
        <w:t xml:space="preserve"> </w:t>
      </w:r>
      <w:r w:rsidR="007E14B5">
        <w:rPr>
          <w:rStyle w:val="Strong"/>
          <w:rFonts w:cstheme="majorBidi"/>
          <w:b w:val="0"/>
          <w:bCs w:val="0"/>
        </w:rPr>
        <w:t>technologies</w:t>
      </w:r>
      <w:r>
        <w:rPr>
          <w:rStyle w:val="Strong"/>
          <w:rFonts w:cstheme="majorBidi"/>
          <w:b w:val="0"/>
          <w:bCs w:val="0"/>
        </w:rPr>
        <w:t>. The smar</w:t>
      </w:r>
      <w:r w:rsidR="00BA6C6F">
        <w:rPr>
          <w:rStyle w:val="Strong"/>
          <w:rFonts w:cstheme="majorBidi"/>
          <w:b w:val="0"/>
          <w:bCs w:val="0"/>
        </w:rPr>
        <w:t>t cities</w:t>
      </w:r>
      <w:r>
        <w:rPr>
          <w:rStyle w:val="Strong"/>
          <w:rFonts w:cstheme="majorBidi"/>
          <w:b w:val="0"/>
          <w:bCs w:val="0"/>
        </w:rPr>
        <w:t xml:space="preserve"> </w:t>
      </w:r>
      <w:r w:rsidR="007E14B5">
        <w:rPr>
          <w:rStyle w:val="Strong"/>
          <w:rFonts w:cstheme="majorBidi"/>
          <w:b w:val="0"/>
          <w:bCs w:val="0"/>
        </w:rPr>
        <w:t>technologies</w:t>
      </w:r>
      <w:r>
        <w:rPr>
          <w:rStyle w:val="Strong"/>
          <w:rFonts w:cstheme="majorBidi"/>
          <w:b w:val="0"/>
          <w:bCs w:val="0"/>
        </w:rPr>
        <w:t xml:space="preserve"> </w:t>
      </w:r>
      <w:r w:rsidR="00BA6C6F">
        <w:rPr>
          <w:rStyle w:val="Strong"/>
          <w:rFonts w:cstheme="majorBidi"/>
          <w:b w:val="0"/>
          <w:bCs w:val="0"/>
        </w:rPr>
        <w:t>can</w:t>
      </w:r>
      <w:r w:rsidR="00D25389">
        <w:rPr>
          <w:rStyle w:val="Strong"/>
          <w:rFonts w:cstheme="majorBidi"/>
          <w:b w:val="0"/>
          <w:bCs w:val="0"/>
        </w:rPr>
        <w:t xml:space="preserve"> save over $5 trillion for enterprises, governments, and citizens </w:t>
      </w:r>
      <w:r w:rsidR="00BA6C6F">
        <w:rPr>
          <w:rStyle w:val="Strong"/>
          <w:rFonts w:cstheme="majorBidi"/>
          <w:b w:val="0"/>
          <w:bCs w:val="0"/>
        </w:rPr>
        <w:t>annually over the world</w:t>
      </w:r>
      <w:r w:rsidR="00D25389">
        <w:rPr>
          <w:rStyle w:val="Strong"/>
          <w:rFonts w:cstheme="majorBidi"/>
          <w:b w:val="0"/>
          <w:bCs w:val="0"/>
        </w:rPr>
        <w:t xml:space="preserve"> </w:t>
      </w:r>
      <w:r>
        <w:rPr>
          <w:rStyle w:val="Strong"/>
          <w:rFonts w:cstheme="majorBidi"/>
          <w:b w:val="0"/>
          <w:bCs w:val="0"/>
        </w:rPr>
        <w:t>(</w:t>
      </w:r>
      <w:hyperlink r:id="rId9" w:history="1">
        <w:r w:rsidR="002F3A14" w:rsidRPr="00B26984">
          <w:rPr>
            <w:rStyle w:val="Hyperlink"/>
            <w:rFonts w:cstheme="majorBidi"/>
          </w:rPr>
          <w:t>http://www.information-age.com/smart-cities-lead-cost-savings-5-trillion-123469863/</w:t>
        </w:r>
      </w:hyperlink>
      <w:r w:rsidR="002F3A14" w:rsidRPr="002F3A14">
        <w:rPr>
          <w:rStyle w:val="Strong"/>
          <w:rFonts w:cstheme="majorBidi"/>
          <w:b w:val="0"/>
          <w:bCs w:val="0"/>
        </w:rPr>
        <w:t>).</w:t>
      </w:r>
      <w:r w:rsidR="002F3A14">
        <w:rPr>
          <w:rStyle w:val="Strong"/>
          <w:rFonts w:cstheme="majorBidi"/>
          <w:b w:val="0"/>
          <w:bCs w:val="0"/>
        </w:rPr>
        <w:t xml:space="preserve"> For example </w:t>
      </w:r>
      <w:r w:rsidR="00B876A2">
        <w:rPr>
          <w:rStyle w:val="Strong"/>
          <w:rFonts w:cstheme="majorBidi"/>
          <w:b w:val="0"/>
          <w:bCs w:val="0"/>
        </w:rPr>
        <w:t>there is</w:t>
      </w:r>
      <w:r w:rsidR="00A3442B">
        <w:rPr>
          <w:rStyle w:val="Strong"/>
          <w:rFonts w:cstheme="majorBidi"/>
          <w:b w:val="0"/>
          <w:bCs w:val="0"/>
        </w:rPr>
        <w:t xml:space="preserve"> a</w:t>
      </w:r>
      <w:r w:rsidR="00B876A2">
        <w:rPr>
          <w:rStyle w:val="Strong"/>
          <w:rFonts w:cstheme="majorBidi"/>
          <w:b w:val="0"/>
          <w:bCs w:val="0"/>
        </w:rPr>
        <w:t xml:space="preserve"> $14 billion saving </w:t>
      </w:r>
      <w:r w:rsidR="00A3442B">
        <w:rPr>
          <w:rStyle w:val="Strong"/>
          <w:rFonts w:cstheme="majorBidi"/>
          <w:b w:val="0"/>
          <w:bCs w:val="0"/>
        </w:rPr>
        <w:t>opportunity</w:t>
      </w:r>
      <w:r w:rsidR="00B876A2">
        <w:rPr>
          <w:rStyle w:val="Strong"/>
          <w:rFonts w:cstheme="majorBidi"/>
          <w:b w:val="0"/>
          <w:bCs w:val="0"/>
        </w:rPr>
        <w:t xml:space="preserve"> for enterprises in areas</w:t>
      </w:r>
      <w:r w:rsidR="002F3A14">
        <w:rPr>
          <w:rStyle w:val="Strong"/>
          <w:rFonts w:cstheme="majorBidi"/>
          <w:b w:val="0"/>
          <w:bCs w:val="0"/>
        </w:rPr>
        <w:t xml:space="preserve"> like more efficient transportation options such as drones, robots or driverless cars and trucks and</w:t>
      </w:r>
      <w:r w:rsidR="00B876A2">
        <w:rPr>
          <w:rStyle w:val="Strong"/>
          <w:rFonts w:cstheme="majorBidi"/>
          <w:b w:val="0"/>
          <w:bCs w:val="0"/>
        </w:rPr>
        <w:t xml:space="preserve"> there is a $5 billion annual saving opportunity for governments using street lighting and smart building</w:t>
      </w:r>
      <w:r w:rsidR="00A3442B">
        <w:rPr>
          <w:rStyle w:val="Strong"/>
          <w:rFonts w:cstheme="majorBidi"/>
          <w:b w:val="0"/>
          <w:bCs w:val="0"/>
        </w:rPr>
        <w:t xml:space="preserve"> technologies</w:t>
      </w:r>
      <w:r w:rsidR="00B876A2">
        <w:rPr>
          <w:rStyle w:val="Strong"/>
          <w:rFonts w:cstheme="majorBidi"/>
          <w:b w:val="0"/>
          <w:bCs w:val="0"/>
        </w:rPr>
        <w:t>. Using smart street lights it is expected to reduce repair and maintenance costs by 30 percent.</w:t>
      </w:r>
      <w:r w:rsidR="002F3A14">
        <w:rPr>
          <w:rStyle w:val="Strong"/>
          <w:rFonts w:cstheme="majorBidi"/>
          <w:b w:val="0"/>
          <w:bCs w:val="0"/>
        </w:rPr>
        <w:t xml:space="preserve"> </w:t>
      </w:r>
      <w:r w:rsidR="00A3442B">
        <w:rPr>
          <w:rStyle w:val="Strong"/>
          <w:rFonts w:cstheme="majorBidi"/>
          <w:b w:val="0"/>
          <w:bCs w:val="0"/>
        </w:rPr>
        <w:t xml:space="preserve">It is possible to utilize smart city technologies in new areas in order to achieve more savings. </w:t>
      </w:r>
    </w:p>
    <w:p w14:paraId="6A94FAAA" w14:textId="2EE99F8C" w:rsidR="00564619" w:rsidRPr="00D342A2" w:rsidRDefault="0088416C" w:rsidP="00C9675B">
      <w:pPr>
        <w:rPr>
          <w:rStyle w:val="Strong"/>
          <w:rFonts w:cstheme="majorBidi"/>
        </w:rPr>
      </w:pPr>
      <w:r>
        <w:rPr>
          <w:rStyle w:val="Strong"/>
          <w:rFonts w:cstheme="majorBidi"/>
        </w:rPr>
        <w:t>//</w:t>
      </w:r>
      <w:r w:rsidR="00EF2675" w:rsidRPr="00D342A2">
        <w:rPr>
          <w:rStyle w:val="Strong"/>
          <w:rFonts w:cstheme="majorBidi"/>
        </w:rPr>
        <w:t xml:space="preserve"> [the problem]</w:t>
      </w:r>
    </w:p>
    <w:p w14:paraId="66D91BD8" w14:textId="31F6FDEB" w:rsidR="00B022A2" w:rsidRDefault="00564619" w:rsidP="00DB0D9D">
      <w:pPr>
        <w:rPr>
          <w:rFonts w:cstheme="majorBidi"/>
        </w:rPr>
      </w:pPr>
      <w:r>
        <w:rPr>
          <w:rFonts w:cstheme="majorBidi"/>
        </w:rPr>
        <w:t xml:space="preserve">Many researcher tried to utilize smart cities technologies to achieve more savings in different areas like smart transportation, smart infrastructure, smart Disaster Management </w:t>
      </w:r>
      <w:r w:rsidR="00A3442B">
        <w:rPr>
          <w:rFonts w:cstheme="majorBidi"/>
        </w:rPr>
        <w:t xml:space="preserve">System (DMS), and smart visualization. </w:t>
      </w:r>
      <w:r w:rsidR="00002006">
        <w:rPr>
          <w:rFonts w:cstheme="majorBidi"/>
        </w:rPr>
        <w:t xml:space="preserve">Two </w:t>
      </w:r>
      <w:r w:rsidR="00A3442B">
        <w:rPr>
          <w:rFonts w:cstheme="majorBidi"/>
        </w:rPr>
        <w:t>areas that still need more devel</w:t>
      </w:r>
      <w:r w:rsidR="00002006">
        <w:rPr>
          <w:rFonts w:cstheme="majorBidi"/>
        </w:rPr>
        <w:t>opments are smart DMS and smart visualization. Many researchers tried to develop emergency response system in order to reduce costs during a disaster. (</w:t>
      </w:r>
      <w:r w:rsidR="00002006" w:rsidRPr="00002006">
        <w:rPr>
          <w:rFonts w:cstheme="majorBidi"/>
        </w:rPr>
        <w:t>A smart disaster management system for future cities</w:t>
      </w:r>
      <w:r w:rsidR="009E161F">
        <w:rPr>
          <w:rFonts w:cstheme="majorBidi"/>
        </w:rPr>
        <w:t>), but</w:t>
      </w:r>
      <w:r w:rsidR="00DF234E">
        <w:rPr>
          <w:rFonts w:cstheme="majorBidi"/>
        </w:rPr>
        <w:t xml:space="preserve"> still there is a big gap between other sections of smart cities and smart DMS. Furthermore, smart visualization technologies can help utility managers to reduce costs as well. </w:t>
      </w:r>
      <w:r w:rsidR="007636E6">
        <w:rPr>
          <w:rFonts w:cstheme="majorBidi"/>
        </w:rPr>
        <w:t>(</w:t>
      </w:r>
      <w:r w:rsidR="007636E6" w:rsidRPr="007636E6">
        <w:rPr>
          <w:rFonts w:cstheme="majorBidi"/>
        </w:rPr>
        <w:t>IMMERSIVE DATA VISUALIZATION FOR SMART CITIES</w:t>
      </w:r>
      <w:r w:rsidR="007636E6">
        <w:rPr>
          <w:rFonts w:cstheme="majorBidi"/>
        </w:rPr>
        <w:t>))</w:t>
      </w:r>
    </w:p>
    <w:p w14:paraId="72DB1A5B" w14:textId="35633487" w:rsidR="00DB0D9D" w:rsidRDefault="00DB0D9D" w:rsidP="00DB0D9D">
      <w:pPr>
        <w:rPr>
          <w:rFonts w:cstheme="majorBidi"/>
        </w:rPr>
      </w:pPr>
      <w:r>
        <w:rPr>
          <w:rFonts w:cstheme="majorBidi"/>
        </w:rPr>
        <w:t>// overflow problems</w:t>
      </w:r>
    </w:p>
    <w:p w14:paraId="39E2EDCB" w14:textId="1F50DE66" w:rsidR="00DB2E35" w:rsidRDefault="00DB2E35" w:rsidP="00DB0D9D">
      <w:pPr>
        <w:rPr>
          <w:rFonts w:cstheme="majorBidi"/>
        </w:rPr>
      </w:pPr>
      <w:r w:rsidRPr="00DB2E35">
        <w:rPr>
          <w:rFonts w:cstheme="majorBidi"/>
        </w:rPr>
        <w:t>Overflow in wastewater and storm water networks is one of the old problems of metropolitans with old networks. Especially in cities like Chicago because of old combined wastewater networks. Detection of these overflows and the reasons behind might be very helpful in post and pre disaster responses.</w:t>
      </w:r>
    </w:p>
    <w:p w14:paraId="454A1813" w14:textId="15E2454C" w:rsidR="00DB0D9D" w:rsidRDefault="00DB0D9D" w:rsidP="00DB0D9D">
      <w:pPr>
        <w:rPr>
          <w:rFonts w:cstheme="majorBidi"/>
        </w:rPr>
      </w:pPr>
      <w:r>
        <w:rPr>
          <w:rFonts w:cstheme="majorBidi"/>
        </w:rPr>
        <w:t xml:space="preserve">// smart DMS  </w:t>
      </w:r>
    </w:p>
    <w:p w14:paraId="24892DB5" w14:textId="72DD4AB9" w:rsidR="00DB0D9D" w:rsidRDefault="00DB0D9D" w:rsidP="00DB0D9D">
      <w:pPr>
        <w:rPr>
          <w:rFonts w:cstheme="majorBidi"/>
        </w:rPr>
      </w:pPr>
      <w:r>
        <w:rPr>
          <w:rFonts w:cstheme="majorBidi"/>
        </w:rPr>
        <w:t xml:space="preserve">// smart visualization </w:t>
      </w:r>
    </w:p>
    <w:p w14:paraId="110821A5" w14:textId="77777777" w:rsidR="00300DCE" w:rsidRPr="00D342A2" w:rsidRDefault="00300DCE" w:rsidP="0088416C">
      <w:pPr>
        <w:rPr>
          <w:rFonts w:cstheme="majorBidi"/>
        </w:rPr>
      </w:pPr>
      <w:r w:rsidRPr="00D342A2">
        <w:rPr>
          <w:rFonts w:cstheme="majorBidi"/>
        </w:rPr>
        <w:t>//</w:t>
      </w:r>
      <w:r w:rsidRPr="00D342A2">
        <w:rPr>
          <w:rStyle w:val="Heading1Char"/>
        </w:rPr>
        <w:t xml:space="preserve"> </w:t>
      </w:r>
      <w:r w:rsidRPr="00D342A2">
        <w:rPr>
          <w:rStyle w:val="Strong"/>
          <w:rFonts w:cstheme="majorBidi"/>
        </w:rPr>
        <w:t>[the solution]</w:t>
      </w:r>
    </w:p>
    <w:p w14:paraId="7FFF804B" w14:textId="3DC92CEA" w:rsidR="004B4769" w:rsidRPr="00D342A2" w:rsidRDefault="00A46372" w:rsidP="00D70485">
      <w:pPr>
        <w:rPr>
          <w:rFonts w:cstheme="majorBidi"/>
          <w:rtl/>
          <w:lang w:bidi="fa-IR"/>
        </w:rPr>
      </w:pPr>
      <w:r>
        <w:lastRenderedPageBreak/>
        <w:t xml:space="preserve">The researchers in this paper </w:t>
      </w:r>
      <w:r w:rsidR="00DB0D9D">
        <w:t xml:space="preserve">tried </w:t>
      </w:r>
    </w:p>
    <w:p w14:paraId="07E9B6C9" w14:textId="42647D73" w:rsidR="00D17D4F" w:rsidRDefault="00EC638E" w:rsidP="004E5B15">
      <w:pPr>
        <w:pStyle w:val="Heading1"/>
        <w:rPr>
          <w:lang w:bidi="fa-IR"/>
        </w:rPr>
      </w:pPr>
      <w:r w:rsidRPr="00D342A2">
        <w:t xml:space="preserve">2. </w:t>
      </w:r>
      <w:r w:rsidRPr="00D342A2">
        <w:rPr>
          <w:lang w:bidi="fa-IR"/>
        </w:rPr>
        <w:t>Literature Review</w:t>
      </w:r>
    </w:p>
    <w:p w14:paraId="242D879C" w14:textId="4866F9A3" w:rsidR="00EB5606" w:rsidRDefault="00EB5606" w:rsidP="00EB5606">
      <w:pPr>
        <w:pStyle w:val="Heading2"/>
        <w:rPr>
          <w:lang w:bidi="fa-IR"/>
        </w:rPr>
      </w:pPr>
      <w:r>
        <w:rPr>
          <w:lang w:bidi="fa-IR"/>
        </w:rPr>
        <w:t xml:space="preserve">2.1 </w:t>
      </w:r>
      <w:r w:rsidR="001A52EB">
        <w:rPr>
          <w:lang w:bidi="fa-IR"/>
        </w:rPr>
        <w:t>Pipe overflow problems</w:t>
      </w:r>
    </w:p>
    <w:p w14:paraId="2B39C9ED" w14:textId="02607F48" w:rsidR="00EB5606" w:rsidRDefault="00EB5606" w:rsidP="00EB5606">
      <w:pPr>
        <w:rPr>
          <w:lang w:bidi="fa-IR"/>
        </w:rPr>
      </w:pPr>
    </w:p>
    <w:p w14:paraId="4AFF8D26" w14:textId="26285276" w:rsidR="00B022A2" w:rsidRDefault="00B022A2" w:rsidP="00EB5606">
      <w:pPr>
        <w:rPr>
          <w:lang w:bidi="fa-IR"/>
        </w:rPr>
      </w:pPr>
      <w:r>
        <w:rPr>
          <w:noProof/>
        </w:rPr>
        <w:drawing>
          <wp:inline distT="0" distB="0" distL="0" distR="0" wp14:anchorId="757BD17F" wp14:editId="70F61FA5">
            <wp:extent cx="2672838" cy="3505200"/>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82097" cy="3517343"/>
                    </a:xfrm>
                    <a:prstGeom prst="rect">
                      <a:avLst/>
                    </a:prstGeom>
                    <a:noFill/>
                  </pic:spPr>
                </pic:pic>
              </a:graphicData>
            </a:graphic>
          </wp:inline>
        </w:drawing>
      </w:r>
    </w:p>
    <w:p w14:paraId="73F038B4" w14:textId="302682FD" w:rsidR="0025382C" w:rsidRDefault="006D3431" w:rsidP="00EB5606">
      <w:pPr>
        <w:rPr>
          <w:lang w:bidi="fa-IR"/>
        </w:rPr>
      </w:pPr>
      <w:r>
        <w:rPr>
          <w:noProof/>
        </w:rPr>
        <w:drawing>
          <wp:inline distT="0" distB="0" distL="0" distR="0" wp14:anchorId="0C8910F8" wp14:editId="5EA662BB">
            <wp:extent cx="4889500" cy="4346575"/>
            <wp:effectExtent l="0" t="0" r="635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89500" cy="4346575"/>
                    </a:xfrm>
                    <a:prstGeom prst="rect">
                      <a:avLst/>
                    </a:prstGeom>
                    <a:noFill/>
                  </pic:spPr>
                </pic:pic>
              </a:graphicData>
            </a:graphic>
          </wp:inline>
        </w:drawing>
      </w:r>
    </w:p>
    <w:p w14:paraId="0F2E9601" w14:textId="7CF246BD" w:rsidR="0025382C" w:rsidRDefault="0025382C" w:rsidP="00EB5606">
      <w:pPr>
        <w:rPr>
          <w:lang w:bidi="fa-IR"/>
        </w:rPr>
      </w:pPr>
      <w:r w:rsidRPr="0025382C">
        <w:rPr>
          <w:lang w:bidi="fa-IR"/>
        </w:rPr>
        <w:drawing>
          <wp:inline distT="0" distB="0" distL="0" distR="0" wp14:anchorId="7590B9E4" wp14:editId="27AB7B1B">
            <wp:extent cx="5943600" cy="3550285"/>
            <wp:effectExtent l="19050" t="19050" r="19050" b="12065"/>
            <wp:docPr id="13" name="Shape 221"/>
            <wp:cNvGraphicFramePr/>
            <a:graphic xmlns:a="http://schemas.openxmlformats.org/drawingml/2006/main">
              <a:graphicData uri="http://schemas.openxmlformats.org/drawingml/2006/picture">
                <pic:pic xmlns:pic="http://schemas.openxmlformats.org/drawingml/2006/picture">
                  <pic:nvPicPr>
                    <pic:cNvPr id="13" name="Shape 221"/>
                    <pic:cNvPicPr preferRelativeResize="0"/>
                  </pic:nvPicPr>
                  <pic:blipFill rotWithShape="1">
                    <a:blip r:embed="rId12">
                      <a:alphaModFix/>
                    </a:blip>
                    <a:srcRect/>
                    <a:stretch/>
                  </pic:blipFill>
                  <pic:spPr>
                    <a:xfrm>
                      <a:off x="0" y="0"/>
                      <a:ext cx="5943600" cy="3550285"/>
                    </a:xfrm>
                    <a:prstGeom prst="rect">
                      <a:avLst/>
                    </a:prstGeom>
                    <a:noFill/>
                    <a:ln w="9525" cap="flat" cmpd="sng">
                      <a:solidFill>
                        <a:schemeClr val="dk1"/>
                      </a:solidFill>
                      <a:prstDash val="solid"/>
                      <a:round/>
                      <a:headEnd type="none" w="med" len="med"/>
                      <a:tailEnd type="none" w="med" len="med"/>
                    </a:ln>
                  </pic:spPr>
                </pic:pic>
              </a:graphicData>
            </a:graphic>
          </wp:inline>
        </w:drawing>
      </w:r>
    </w:p>
    <w:p w14:paraId="6744C370" w14:textId="2B9816E6" w:rsidR="009044EC" w:rsidRPr="009044EC" w:rsidRDefault="00963B21" w:rsidP="009044EC">
      <w:pPr>
        <w:pStyle w:val="Heading2"/>
        <w:rPr>
          <w:lang w:bidi="fa-IR"/>
        </w:rPr>
      </w:pPr>
      <w:r>
        <w:rPr>
          <w:lang w:bidi="fa-IR"/>
        </w:rPr>
        <w:t>2.2</w:t>
      </w:r>
      <w:r w:rsidR="00EB5606">
        <w:rPr>
          <w:lang w:bidi="fa-IR"/>
        </w:rPr>
        <w:t xml:space="preserve"> </w:t>
      </w:r>
      <w:r w:rsidR="000E3007">
        <w:rPr>
          <w:lang w:bidi="fa-IR"/>
        </w:rPr>
        <w:t>Data visualization challenges</w:t>
      </w:r>
    </w:p>
    <w:p w14:paraId="051742D8" w14:textId="727C9EAA" w:rsidR="00EB5606" w:rsidRDefault="00EB5606" w:rsidP="00EB5606">
      <w:pPr>
        <w:rPr>
          <w:rFonts w:cstheme="majorBidi"/>
          <w:lang w:bidi="fa-IR"/>
        </w:rPr>
      </w:pPr>
      <w:r w:rsidRPr="00D342A2">
        <w:rPr>
          <w:rFonts w:cstheme="majorBidi"/>
          <w:lang w:bidi="fa-IR"/>
        </w:rPr>
        <w:t>VR is a relatively new concept not only in the construction industry but all the other industries as well. There has been a lot of research about linking various industry specifics components with the VR. Research, however, on the applications of VR have been relatively limited and still in growing stages. The purpose of this study is to develop a framework for estimating construction cost using VR model. This is a fairly new concept and hence no peer reviewed paper has been published, linking VR to cost estimation, yet. However, there have been numerous researches on the concept of VR that provides or points at the need for research in this direction. Linking cost estimation to improvements in information technology has proved beneficial for the construction industry and the estimators. The results of this paper should also provide estimators with a VR framework and get automated cost variation upon changing material for the construction.</w:t>
      </w:r>
    </w:p>
    <w:p w14:paraId="71A8D441" w14:textId="77777777" w:rsidR="009044EC" w:rsidRPr="00D342A2" w:rsidRDefault="009044EC" w:rsidP="009044EC">
      <w:pPr>
        <w:rPr>
          <w:rFonts w:cstheme="majorBidi"/>
          <w:lang w:bidi="fa-IR"/>
        </w:rPr>
      </w:pPr>
      <w:r w:rsidRPr="00D342A2">
        <w:rPr>
          <w:rFonts w:cstheme="majorBidi"/>
          <w:lang w:bidi="fa-IR"/>
        </w:rPr>
        <w:fldChar w:fldCharType="begin" w:fldLock="1"/>
      </w:r>
      <w:r w:rsidRPr="00D342A2">
        <w:rPr>
          <w:rFonts w:cstheme="majorBidi"/>
          <w:lang w:bidi="fa-IR"/>
        </w:rPr>
        <w:instrText>ADDIN CSL_CITATION { "citationItems" : [ { "id" : "ITEM-1", "itemData" : { "DOI" : "10.1016/j.autcon.2013.10.015", "ISSN" : "09265805", "abstract" : "Virtual reality technology was applied to the development of two models related to the activity of bridge construction. One model presents the cantilever method of bridge deck construction and the other model concerns the incremental launching method of bridge deck construction, both frequently used construction techniques. The developed interactive applications make it possible to show the physical evolution of the construction work, the monitoring of the planned construction sequence, and the visualization of details of the form of every component of each construction. They also support the study of the type and method of operation of the equipment necessary for these construction methodologies. Specialists in construction processes and bridge design were consulted and involved in the development of the educational models in order to obtain efficient, accurate didactic applications. The pedagogic considerations and the technical knowledge transmitted by the models are evident in the selection of the quantity and type of elements to show in each virtual model, and in the choices made regarding the sequence in which those elements are shown as well as in the relationship established between the components of both types of construction. The developed models bring new perspectives to teaching as a support when discussing new curricular issues or complex sequence construction, both students and teachers interacting with the VR models. \u00a9 2013 Elsevier B.V.", "author" : [ { "dropping-particle" : "", "family" : "Sampaio", "given" : "Alc\u00ednia Z.", "non-dropping-particle" : "", "parse-names" : false, "suffix" : "" }, { "dropping-particle" : "", "family" : "Martins", "given" : "Oct\u00e1vio P.", "non-dropping-particle" : "", "parse-names" : false, "suffix" : "" } ], "container-title" : "Automation in Construction", "id" : "ITEM-1", "issued" : { "date-parts" : [ [ "2014" ] ] }, "page" : "58-67", "publisher" : "Elsevier B.V.", "title" : "The application of virtual reality technology in the construction of bridge: The cantilever and incremental launching methods", "type" : "article-journal", "volume" : "37" }, "uris" : [ "http://www.mendeley.com/documents/?uuid=429b1e52-28d2-4985-af90-b9be4f3e0c6b" ] } ], "mendeley" : { "formattedCitation" : "(Sampaio and Martins 2014)", "plainTextFormattedCitation" : "(Sampaio and Martins 2014)", "previouslyFormattedCitation" : "(Sampaio and Martins 2014)" }, "properties" : {  }, "schema" : "https://github.com/citation-style-language/schema/raw/master/csl-citation.json" }</w:instrText>
      </w:r>
      <w:r w:rsidRPr="00D342A2">
        <w:rPr>
          <w:rFonts w:cstheme="majorBidi"/>
          <w:lang w:bidi="fa-IR"/>
        </w:rPr>
        <w:fldChar w:fldCharType="separate"/>
      </w:r>
      <w:r w:rsidRPr="00D342A2">
        <w:rPr>
          <w:rFonts w:cstheme="majorBidi"/>
          <w:noProof/>
          <w:lang w:bidi="fa-IR"/>
        </w:rPr>
        <w:t>(Sampaio and Martins 2014)</w:t>
      </w:r>
      <w:r w:rsidRPr="00D342A2">
        <w:rPr>
          <w:rFonts w:cstheme="majorBidi"/>
          <w:lang w:bidi="fa-IR"/>
        </w:rPr>
        <w:fldChar w:fldCharType="end"/>
      </w:r>
      <w:r w:rsidRPr="00D342A2">
        <w:rPr>
          <w:rFonts w:cstheme="majorBidi"/>
          <w:lang w:bidi="fa-IR"/>
        </w:rPr>
        <w:t xml:space="preserve">focused on the application of VR in the field of education. They use VR to give a better insight and a thorough understanding to students about the two commonly used methods of bridge construction of the incremental launching and the cantilever method. By using the VR, the researchers were able to visualize the construction process evolution and monitoring the planned construction sequence. Their field of application proves to be more appropriate since it is hard to get the same amount of detail and knowledge at the construction sites due to safety reasons. Although this method does clearly delivers the amount of knowledge and 3D visualization, this is limited to bridge construction only. There is no interaction in the 3D environment and lacks the modifications to be done, if any. </w:t>
      </w:r>
    </w:p>
    <w:p w14:paraId="460494AA" w14:textId="77777777" w:rsidR="009044EC" w:rsidRPr="00D342A2" w:rsidRDefault="009044EC" w:rsidP="009044EC">
      <w:pPr>
        <w:rPr>
          <w:rFonts w:cstheme="majorBidi"/>
          <w:rtl/>
          <w:lang w:bidi="fa-IR"/>
        </w:rPr>
      </w:pPr>
      <w:r w:rsidRPr="00D342A2">
        <w:rPr>
          <w:rFonts w:cstheme="majorBidi"/>
          <w:lang w:bidi="fa-IR"/>
        </w:rPr>
        <w:fldChar w:fldCharType="begin" w:fldLock="1"/>
      </w:r>
      <w:r>
        <w:rPr>
          <w:rFonts w:cstheme="majorBidi"/>
          <w:lang w:bidi="fa-IR"/>
        </w:rPr>
        <w:instrText>ADDIN CSL_CITATION { "citationItems" : [ { "id" : "ITEM-1", "itemData" : { "DOI" : "10.1080/00207540500319294", "ISSN" : "00207543", "abstract" : "This paper presents a novel approach to integrate VR and CAD for virtual assembly, namely, CAD linked virtual assembly environment. Compared with most existing VR and CAD integration approaches, the proposed approach is a kind of external integration with a CAD system through automation interfaces. A novel hybrid virtual assembly model is developed in this paper to support this external integration. It works as a combinator that links the precisely represented design dataset in CAD models and the corresponding hierarchically structured virtual assembly dataset in the VR application. With this model, a framework has been developed to embed and apply CAD assembly constraints on the virtual assembly structure. Constraint-based manipulation is then implemented in the virtual assembly environment. Moreover, with this framework, advanced computations, such as runtime DOF determination, disassembly directionality computation, and assembly/disassembly sequence generation, which rely on assembly constraint information, can be feasibly integrated into the virtual assembly application with much less effort. The approach is also more practical in terms of implementation due to two advantages: (1) It does not require the implementation of a complicated support for solid modelling in the virtual assembly application. (2) A virtual assembly environment can be automatically created and updated from the linked CAD models.", "author" : [ { "dropping-particle" : "", "family" : "Wang", "given" : "Q. H.", "non-dropping-particle" : "", "parse-names" : false, "suffix" : "" }, { "dropping-particle" : "", "family" : "Li", "given" : "J. R.", "non-dropping-particle" : "", "parse-names" : false, "suffix" : "" }, { "dropping-particle" : "", "family" : "Gong", "given" : "H. Q.", "non-dropping-particle" : "", "parse-names" : false, "suffix" : "" } ], "container-title" : "International Journal of Production Research", "id" : "ITEM-1", "issue" : "3", "issued" : { "date-parts" : [ [ "2006" ] ] }, "page" : "467-486", "title" : "A CAD-linked virtual assembly environment", "type" : "article-journal", "volume" : "44" }, "uris" : [ "http://www.mendeley.com/documents/?uuid=7e4b2d5b-46cc-4fa9-8d71-88050733b26b" ] } ], "mendeley" : { "formattedCitation" : "(Q. H. Wang, Li, and Gong 2006)", "plainTextFormattedCitation" : "(Q. H. Wang, Li, and Gong 2006)", "previouslyFormattedCitation" : "(Q. H. Wang, Li, and Gong 2006)" }, "properties" : {  }, "schema" : "https://github.com/citation-style-language/schema/raw/master/csl-citation.json" }</w:instrText>
      </w:r>
      <w:r w:rsidRPr="00D342A2">
        <w:rPr>
          <w:rFonts w:cstheme="majorBidi"/>
          <w:lang w:bidi="fa-IR"/>
        </w:rPr>
        <w:fldChar w:fldCharType="separate"/>
      </w:r>
      <w:r w:rsidRPr="00A774D1">
        <w:rPr>
          <w:rFonts w:cstheme="majorBidi"/>
          <w:noProof/>
          <w:lang w:bidi="fa-IR"/>
        </w:rPr>
        <w:t>(Q. H. Wang, Li, and Gong 2006)</w:t>
      </w:r>
      <w:r w:rsidRPr="00D342A2">
        <w:rPr>
          <w:rFonts w:cstheme="majorBidi"/>
          <w:lang w:bidi="fa-IR"/>
        </w:rPr>
        <w:fldChar w:fldCharType="end"/>
      </w:r>
      <w:r w:rsidRPr="00D342A2">
        <w:rPr>
          <w:rFonts w:cstheme="majorBidi"/>
          <w:lang w:bidi="fa-IR"/>
        </w:rPr>
        <w:t>studied about the link between CAD and VR assembly. The information provided and the external integration technique used by the authors provides an outline for the 3D models to be extracted in the VR environment for the project. Also, the authors designed the assembly in such a way that the VR model was updated and created automatically if there were any changes made to the CAD file. The idea proposed in this paper was that of a combinator, a script which converts the Autodesk library to a format that is recognized by the VR interface, which linked the datasets of one file type to the other. The combinator proved to be immensely successful in linking both interfaces together. The combinator however does not allow for a return loop meaning that there can be no changes that can be made in the VR model once it was imported from CAD. If any changes had to be made, the user will have to go back to the CAD model and make the desired changes.</w:t>
      </w:r>
    </w:p>
    <w:p w14:paraId="6CEDF4E5" w14:textId="77777777" w:rsidR="009044EC" w:rsidRPr="00D342A2" w:rsidRDefault="009044EC" w:rsidP="009044EC">
      <w:pPr>
        <w:rPr>
          <w:rFonts w:cstheme="majorBidi"/>
          <w:lang w:bidi="fa-IR"/>
        </w:rPr>
      </w:pPr>
      <w:r w:rsidRPr="00D342A2">
        <w:rPr>
          <w:rFonts w:cstheme="majorBidi"/>
          <w:lang w:bidi="fa-IR"/>
        </w:rPr>
        <w:fldChar w:fldCharType="begin" w:fldLock="1"/>
      </w:r>
      <w:r w:rsidRPr="00D342A2">
        <w:rPr>
          <w:rFonts w:cstheme="majorBidi"/>
          <w:lang w:bidi="fa-IR"/>
        </w:rPr>
        <w:instrText>ADDIN CSL_CITATION { "citationItems" : [ { "id" : "ITEM-1", "itemData" : { "DOI" : "10.1186/s40327-015-0031-5", "ISBN" : "9789517585972", "ISSN" : "2213-7459", "abstract" : "Presenting significant building or engineering 3D-models is a crucial part of the planning, construction and maintenance phases in terms of collaboration and understanding. Especially in complex or large-scale models, immersion is one of the major key factors for being able to intuitively perceive all aspects of the scene. A fully immersive system needs to give the user a large field-of-view with reduced latency for lifelike impression. Technologies such as VRwalls and shutter glasses can deliver high refresh rates, yet fail to give a large field-of-view. Head-mounted-devices for virtual reality fill this gap. Head tracking mechanisms translate movements of the user\u2019s head into virtual camera movements and enable a natural way of examining models. Unlike a stereoscopic representation with projectors, point-of-view tracking can be achieved separately for each individual user. Hardware costs for such systems were very high in the past, but have dropped due to virtual reality systems now gaining traction in the mainstream gaming community. In this paper we present a way to build a low-cost, highly immersive virtual reality environment for engineering and construction applications. Furthermore, we present a method to simplify and partly automate the process of reusing digital building models, which are already used in construction, to create virtual scenes, instead of having to do parallel content creation for visualization. Using the Oculus Rift head-mounted display and the Leap Motion hand-tracking device, we show the possibilities of naturally interacting within a virtual space in different use cases. The software, based on the popular game engine Unreal Engine 4, will be used as a basis for further research and development \r\n\r\nLow-cost virtual reality environment for engineering and construction. Available from: https://www.researchgate.net/publication/289527406_Low-cost_virtual_reality_environment_for_engineering_and_construction [accessed Oct 10 2017].", "author" : [ { "dropping-particle" : "", "family" : "Hilfert", "given" : "Thomas", "non-dropping-particle" : "", "parse-names" : false, "suffix" : "" }, { "dropping-particle" : "", "family" : "K\u00f6nig", "given" : "Markus", "non-dropping-particle" : "", "parse-names" : false, "suffix" : "" } ], "container-title" : "Visualization in Engineering", "id" : "ITEM-1", "issue" : "1", "issued" : { "date-parts" : [ [ "2016" ] ] }, "page" : "2", "publisher" : "Visualization in Engineering", "title" : "Low-cost virtual reality environment for engineering and construction", "type" : "article-journal", "volume" : "4" }, "uris" : [ "http://www.mendeley.com/documents/?uuid=13fa4100-1c94-41b5-bc75-c0416aca92c8" ] } ], "mendeley" : { "formattedCitation" : "(Hilfert and K\u00f6nig 2016)", "plainTextFormattedCitation" : "(Hilfert and K\u00f6nig 2016)", "previouslyFormattedCitation" : "(Hilfert and K\u00f6nig 2016)" }, "properties" : {  }, "schema" : "https://github.com/citation-style-language/schema/raw/master/csl-citation.json" }</w:instrText>
      </w:r>
      <w:r w:rsidRPr="00D342A2">
        <w:rPr>
          <w:rFonts w:cstheme="majorBidi"/>
          <w:lang w:bidi="fa-IR"/>
        </w:rPr>
        <w:fldChar w:fldCharType="separate"/>
      </w:r>
      <w:r w:rsidRPr="00D342A2">
        <w:rPr>
          <w:rFonts w:cstheme="majorBidi"/>
          <w:noProof/>
          <w:lang w:bidi="fa-IR"/>
        </w:rPr>
        <w:t>(Hilfert and König 2016)</w:t>
      </w:r>
      <w:r w:rsidRPr="00D342A2">
        <w:rPr>
          <w:rFonts w:cstheme="majorBidi"/>
          <w:lang w:bidi="fa-IR"/>
        </w:rPr>
        <w:fldChar w:fldCharType="end"/>
      </w:r>
      <w:r w:rsidRPr="00D342A2">
        <w:rPr>
          <w:rFonts w:cstheme="majorBidi"/>
          <w:lang w:bidi="fa-IR"/>
        </w:rPr>
        <w:t xml:space="preserve">investigated on building a low cost VR environment. They paid prime importance to immersion in the VR environment and built an interactive VR environment using the Oculus Rift and the leap motion hand tracking device. They have to overcome the inability of shutter glass (head mounted 3D visualization device) and VR walls to provide a larger field of view. In the paper, the researchers also present a plug-in which links the BIM to the game engine they used which is Unreal Engine 4. Having those two linked together, they use the oculus rift and leap motion to provide an interactive VR environment. The field of view is very large and immersive and is definitely able to get a large immersive level from a Head Mounted Device (HMD). The simulations that were run proved to be pretty realistic and there is a huge scope for other simulations in future. Although it is a relatively lower cost environment but it still is pretty expensive if it was to be used as a training device to train multiple crew members or teams. </w:t>
      </w:r>
    </w:p>
    <w:p w14:paraId="7FD8D386" w14:textId="77777777" w:rsidR="009044EC" w:rsidRPr="00D342A2" w:rsidRDefault="009044EC" w:rsidP="009044EC">
      <w:pPr>
        <w:rPr>
          <w:rFonts w:cstheme="majorBidi"/>
          <w:lang w:bidi="fa-IR"/>
        </w:rPr>
      </w:pPr>
      <w:r w:rsidRPr="00D342A2">
        <w:rPr>
          <w:rFonts w:cstheme="majorBidi"/>
          <w:lang w:bidi="fa-IR"/>
        </w:rPr>
        <w:fldChar w:fldCharType="begin" w:fldLock="1"/>
      </w:r>
      <w:r w:rsidRPr="00D342A2">
        <w:rPr>
          <w:rFonts w:cstheme="majorBidi"/>
          <w:lang w:bidi="fa-IR"/>
        </w:rPr>
        <w:instrText>ADDIN CSL_CITATION { "citationItems" : [ { "id" : "ITEM-1", "itemData" : { "DOI" : "10.1016/j.ssci.2014.09.017", "ISBN" : "0925-7535", "ISSN" : "18791042", "abstract" : "Accidents at works statistics show that mining industry is one of the most dangerous. Therefore there is a need for new solutions, which will improve professional adaptation process and will simultaneously have significant impact on improvement of occupational health and safety situation, especially among the youngest employees. Using the technology of Virtual Reality (VR) allows the acquisition and practice the correct behavior by the miners in a controlled, safe environment. In the paper the results of pilot training with the participation of 21 people employed in the mining industry are presented. Each of the trainees took part in the two simulations, using different motion capture systems: Razer Hydra or vision based system. Head Mounted Displays (HMDs) with different field of view (FoV), wide (110. degrees) and relatively narrow (45. degrees), are also compared. Trainees consider used system useful and feel the positive effects of training even after three months. In almost all cases high immersive VR combined with wide FoV is assessed as the best solution for training. The results of the experiment encouraged owners of training facilities cooperating with polish mines to introduce VR training to basic training for youngest miners.", "author" : [ { "dropping-particle" : "", "family" : "Grabowski", "given" : "Andrzej", "non-dropping-particle" : "", "parse-names" : false, "suffix" : "" }, { "dropping-particle" : "", "family" : "Jankowski", "given" : "Jaros\u0142aw", "non-dropping-particle" : "", "parse-names" : false, "suffix" : "" } ], "container-title" : "Safety Science", "id" : "ITEM-1", "issued" : { "date-parts" : [ [ "2015" ] ] }, "page" : "310-314", "publisher" : "Elsevier Ltd", "title" : "Virtual Reality-based pilot training for underground coal miners", "type" : "article-journal", "volume" : "72" }, "uris" : [ "http://www.mendeley.com/documents/?uuid=ba2e28cc-0e0e-4525-befd-075f2ccc67f5" ] } ], "mendeley" : { "formattedCitation" : "(Grabowski and Jankowski 2015)", "plainTextFormattedCitation" : "(Grabowski and Jankowski 2015)", "previouslyFormattedCitation" : "(Grabowski and Jankowski 2015)" }, "properties" : {  }, "schema" : "https://github.com/citation-style-language/schema/raw/master/csl-citation.json" }</w:instrText>
      </w:r>
      <w:r w:rsidRPr="00D342A2">
        <w:rPr>
          <w:rFonts w:cstheme="majorBidi"/>
          <w:lang w:bidi="fa-IR"/>
        </w:rPr>
        <w:fldChar w:fldCharType="separate"/>
      </w:r>
      <w:r w:rsidRPr="00D342A2">
        <w:rPr>
          <w:rFonts w:cstheme="majorBidi"/>
          <w:noProof/>
          <w:lang w:bidi="fa-IR"/>
        </w:rPr>
        <w:t>(Grabowski and Jankowski 2015)</w:t>
      </w:r>
      <w:r w:rsidRPr="00D342A2">
        <w:rPr>
          <w:rFonts w:cstheme="majorBidi"/>
          <w:lang w:bidi="fa-IR"/>
        </w:rPr>
        <w:fldChar w:fldCharType="end"/>
      </w:r>
      <w:r w:rsidRPr="00D342A2">
        <w:rPr>
          <w:rFonts w:cstheme="majorBidi"/>
          <w:lang w:bidi="fa-IR"/>
        </w:rPr>
        <w:t xml:space="preserve">suggested VR as a solution for improvement of occupational health and safety of coal mine workers. They did a pilot training with 21 people from the mining industries which were trained professionals in the industry and some training supervisors so they definitely knew how the training should be. They also compared results of using different motion capture systems, HMD’s with different field of views and different training scenarios. They also used the HMD’s along with joysticks as input methods. The study confirmed that VR can be chosen as a very effective platform and substitute to onsite training. Using VR in training coal miners would prevent the trainees from exposure to all the dangers and risks which might exist on the mining site. </w:t>
      </w:r>
    </w:p>
    <w:p w14:paraId="3C37AFE5" w14:textId="77777777" w:rsidR="009044EC" w:rsidRPr="00D342A2" w:rsidRDefault="009044EC" w:rsidP="009044EC">
      <w:pPr>
        <w:rPr>
          <w:rFonts w:cstheme="majorBidi"/>
          <w:lang w:bidi="fa-IR"/>
        </w:rPr>
      </w:pPr>
      <w:r w:rsidRPr="00D342A2">
        <w:rPr>
          <w:rFonts w:cstheme="majorBidi"/>
          <w:lang w:bidi="fa-IR"/>
        </w:rPr>
        <w:fldChar w:fldCharType="begin" w:fldLock="1"/>
      </w:r>
      <w:r w:rsidRPr="00D342A2">
        <w:rPr>
          <w:rFonts w:cstheme="majorBidi"/>
          <w:lang w:bidi="fa-IR"/>
        </w:rPr>
        <w:instrText>ADDIN CSL_CITATION { "citationItems" : [ { "id" : "ITEM-1", "itemData" : { "DOI" : "10.1061/41052(346)63", "ISBN" : "9780784410523", "ISSN" : "0887-3801", "abstract" : "Students in the architecture, engineering, and construction disciplines are often challenged with visualizing and understanding the complex spatial and temporal relationships involved in designing and constructing three-dimensional (3D) structures. An evolving body of research traces the use of educational computer simulations to enhance student learning experiences through testing real-world scenarios and the development of student decision-making skills. Ongoing research at Pennsylvania State University aims to improve engineering education in construction through interactive construction project learning applications in an immersive virtual reality environment. This paper describes the first- and second-generation development of the Virtual Construction Simulator (VCS), a tool that enables students to simultaneously create and review construction schedules through 3D model interaction. The educational value and utility of VCS was assessed through surveys, focus group interviews, and a student exercise conducted in a construction management class. Results revealed VCS is a valuable and effective four-dimensional (4D) model creation and schedule review application that fosters collaborative work and greater student task focus. This paper concludes with a discussion of the findings and the future development steps of the VCS educational simulation.", "author" : [ { "dropping-particle" : "", "family" : "Nikolic", "given" : "Dragana", "non-dropping-particle" : "", "parse-names" : false, "suffix" : "" }, { "dropping-particle" : "", "family" : "Jaruhar", "given" : "Shrimant", "non-dropping-particle" : "", "parse-names" : false, "suffix" : "" }, { "dropping-particle" : "", "family" : "Messner", "given" : "John I.", "non-dropping-particle" : "", "parse-names" : false, "suffix" : "" } ], "container-title" : "Computing in Civil Engineering (2009)", "id" : "ITEM-1", "issue" : "December", "issued" : { "date-parts" : [ [ "2009" ] ] }, "page" : "633-642", "title" : "An Educational Simulation in Construction: The Virtual Construction Simulator", "type" : "article-journal", "volume" : "25" }, "uris" : [ "http://www.mendeley.com/documents/?uuid=ce178465-bae2-4916-83d7-5d6fddc82b09" ] } ], "mendeley" : { "formattedCitation" : "(Nikolic, Jaruhar, and Messner 2009)", "plainTextFormattedCitation" : "(Nikolic, Jaruhar, and Messner 2009)", "previouslyFormattedCitation" : "(Nikolic, Jaruhar, and Messner 2009)" }, "properties" : {  }, "schema" : "https://github.com/citation-style-language/schema/raw/master/csl-citation.json" }</w:instrText>
      </w:r>
      <w:r w:rsidRPr="00D342A2">
        <w:rPr>
          <w:rFonts w:cstheme="majorBidi"/>
          <w:lang w:bidi="fa-IR"/>
        </w:rPr>
        <w:fldChar w:fldCharType="separate"/>
      </w:r>
      <w:r w:rsidRPr="00D342A2">
        <w:rPr>
          <w:rFonts w:cstheme="majorBidi"/>
          <w:noProof/>
          <w:lang w:bidi="fa-IR"/>
        </w:rPr>
        <w:t>(Nikolic, Jaruhar, and Messner 2009)</w:t>
      </w:r>
      <w:r w:rsidRPr="00D342A2">
        <w:rPr>
          <w:rFonts w:cstheme="majorBidi"/>
          <w:lang w:bidi="fa-IR"/>
        </w:rPr>
        <w:fldChar w:fldCharType="end"/>
      </w:r>
      <w:r w:rsidRPr="00D342A2">
        <w:rPr>
          <w:rFonts w:cstheme="majorBidi"/>
          <w:lang w:bidi="fa-IR"/>
        </w:rPr>
        <w:t xml:space="preserve">portrayed the first and second era advancement of a Virtual Construction Simulator. It is a tool which proved to be reliable and effective solution to the challenges faced by students in visualizing 3D structures. The tool is based upon the concept of VR. It allows students to visualize and review various designs through VR environment interaction. The efficiency and usefulness of the tool was assessed by surveys, group interviews and in class exercises in a construction management class. The results showed that subjects had far better understanding of concepts when using VR interface. </w:t>
      </w:r>
    </w:p>
    <w:p w14:paraId="3F63B38A" w14:textId="77777777" w:rsidR="009044EC" w:rsidRPr="00D342A2" w:rsidRDefault="009044EC" w:rsidP="009044EC">
      <w:pPr>
        <w:rPr>
          <w:rFonts w:cstheme="majorBidi"/>
          <w:lang w:bidi="fa-IR"/>
        </w:rPr>
      </w:pPr>
      <w:r w:rsidRPr="00D342A2">
        <w:rPr>
          <w:rFonts w:cstheme="majorBidi"/>
          <w:lang w:bidi="fa-IR"/>
        </w:rPr>
        <w:t xml:space="preserve">The commercial application of VR was studied in </w:t>
      </w:r>
      <w:r w:rsidRPr="00D342A2">
        <w:rPr>
          <w:rFonts w:cstheme="majorBidi"/>
          <w:lang w:bidi="fa-IR"/>
        </w:rPr>
        <w:fldChar w:fldCharType="begin" w:fldLock="1"/>
      </w:r>
      <w:r w:rsidRPr="00D342A2">
        <w:rPr>
          <w:rFonts w:cstheme="majorBidi"/>
          <w:lang w:bidi="fa-IR"/>
        </w:rPr>
        <w:instrText>ADDIN CSL_CITATION { "citationItems" : [ { "id" : "ITEM-1", "itemData" : { "ISSN" : "1745-2007", "author" : [ { "dropping-particle" : "", "family" : "Greenwood", "given" : "David", "non-dropping-particle" : "", "parse-names" : false, "suffix" : "" }, { "dropping-particle" : "", "family" : "Horne", "given" : "Margaret", "non-dropping-particle" : "", "parse-names" : false, "suffix" : "" }, { "dropping-particle" : "", "family" : "Thompson", "given" : "Emine Mine", "non-dropping-particle" : "", "parse-names" : false, "suffix" : "" }, { "dropping-particle" : "", "family" : "Allwood", "given" : "Carl Martin", "non-dropping-particle" : "", "parse-names" : false, "suffix" : "" }, { "dropping-particle" : "", "family" : "Wernemyr", "given" : "Claes", "non-dropping-particle" : "", "parse-names" : false, "suffix" : "" }, { "dropping-particle" : "", "family" : "Westerdahl", "given" : "B\u00f6rje", "non-dropping-particle" : "", "parse-names" : false, "suffix" : "" } ], "container-title" : "Architectural engineering and design management", "id" : "ITEM-1", "issue" : "2", "issued" : { "date-parts" : [ [ "2008" ] ] }, "page" : "85-98", "publisher" : "Taylor &amp; Francis", "title" : "Strategic perspectives on the use of virtual reality within the building industries of four countries", "type" : "article-journal", "volume" : "4" }, "uris" : [ "http://www.mendeley.com/documents/?uuid=7fd6b164-3b9f-48cb-b369-89cda1b70937" ] } ], "mendeley" : { "formattedCitation" : "(Greenwood et al. 2008)", "plainTextFormattedCitation" : "(Greenwood et al. 2008)", "previouslyFormattedCitation" : "(Greenwood et al. 2008)" }, "properties" : {  }, "schema" : "https://github.com/citation-style-language/schema/raw/master/csl-citation.json" }</w:instrText>
      </w:r>
      <w:r w:rsidRPr="00D342A2">
        <w:rPr>
          <w:rFonts w:cstheme="majorBidi"/>
          <w:lang w:bidi="fa-IR"/>
        </w:rPr>
        <w:fldChar w:fldCharType="separate"/>
      </w:r>
      <w:r w:rsidRPr="00D342A2">
        <w:rPr>
          <w:rFonts w:cstheme="majorBidi"/>
          <w:noProof/>
          <w:lang w:bidi="fa-IR"/>
        </w:rPr>
        <w:t>(Greenwood et al. 2008)</w:t>
      </w:r>
      <w:r w:rsidRPr="00D342A2">
        <w:rPr>
          <w:rFonts w:cstheme="majorBidi"/>
          <w:lang w:bidi="fa-IR"/>
        </w:rPr>
        <w:fldChar w:fldCharType="end"/>
      </w:r>
      <w:r w:rsidRPr="00D342A2">
        <w:rPr>
          <w:rFonts w:cstheme="majorBidi"/>
          <w:lang w:bidi="fa-IR"/>
        </w:rPr>
        <w:t>. The results are obtained by conducting a study on strategically selected four countries that are China, Sweden, UK, and US. Purpose of the study is to find out various barriers that VR faces in terms of application in various countries. It also emphasized on the fact that VR might be expensive in terms of usage by various countries and small contractors but studies are underway to come up with cost effective graphic cards for a widespread application of the concept of VR.</w:t>
      </w:r>
    </w:p>
    <w:p w14:paraId="6EEB9CAE" w14:textId="77777777" w:rsidR="009044EC" w:rsidRPr="00D342A2" w:rsidRDefault="009044EC" w:rsidP="009044EC">
      <w:pPr>
        <w:rPr>
          <w:rFonts w:cstheme="majorBidi"/>
          <w:lang w:bidi="fa-IR"/>
        </w:rPr>
      </w:pPr>
      <w:r w:rsidRPr="00D342A2">
        <w:rPr>
          <w:rFonts w:cstheme="majorBidi"/>
          <w:lang w:bidi="fa-IR"/>
        </w:rPr>
        <w:t>//previous paper</w:t>
      </w:r>
    </w:p>
    <w:p w14:paraId="5FE6C076" w14:textId="77777777" w:rsidR="009044EC" w:rsidRDefault="009044EC" w:rsidP="009044EC">
      <w:pPr>
        <w:rPr>
          <w:rFonts w:cstheme="majorBidi"/>
          <w:lang w:bidi="fa-IR"/>
        </w:rPr>
      </w:pPr>
      <w:r w:rsidRPr="00D342A2">
        <w:rPr>
          <w:rFonts w:cstheme="majorBidi"/>
          <w:lang w:bidi="fa-IR"/>
        </w:rPr>
        <w:t>Asdasd</w:t>
      </w:r>
      <w:r w:rsidRPr="00D342A2">
        <w:rPr>
          <w:rFonts w:cstheme="majorBidi"/>
          <w:lang w:bidi="fa-IR"/>
        </w:rPr>
        <w:fldChar w:fldCharType="begin" w:fldLock="1"/>
      </w:r>
      <w:r>
        <w:rPr>
          <w:rFonts w:cstheme="majorBidi"/>
          <w:lang w:bidi="fa-IR"/>
        </w:rPr>
        <w:instrText>ADDIN CSL_CITATION { "citationItems" : [ { "id" : "ITEM-1", "itemData" : { "id" : "ITEM-1", "issued" : { "date-parts" : [ [ "2016" ] ] }, "page" : "2250-2259", "title" : "Improved Stakeholder Communication and Visualizations: Real-Time Interaction and Cost Estimation within Immersive Virtual Environments", "type" : "article-journal" }, "uris" : [ "http://www.mendeley.com/documents/?uuid=6b9fe700-644d-4751-b865-47301edc3bf6" ] } ], "mendeley" : { "formattedCitation" : "(\u201cImproved Stakeholder Communication and Visualizations: Real-Time Interaction and Cost Estimation within Immersive Virtual Environments\u201d 2016)", "plainTextFormattedCitation" : "(\u201cImproved Stakeholder Communication and Visualizations: Real-Time Interaction and Cost Estimation within Immersive Virtual Environments\u201d 2016)", "previouslyFormattedCitation" : "(\u201cImproved Stakeholder Communication and Visualizations: Real-Time Interaction and Cost Estimation within Immersive Virtual Environments\u201d 2016)" }, "properties" : {  }, "schema" : "https://github.com/citation-style-language/schema/raw/master/csl-citation.json" }</w:instrText>
      </w:r>
      <w:r w:rsidRPr="00D342A2">
        <w:rPr>
          <w:rFonts w:cstheme="majorBidi"/>
          <w:lang w:bidi="fa-IR"/>
        </w:rPr>
        <w:fldChar w:fldCharType="separate"/>
      </w:r>
      <w:r w:rsidRPr="00A774D1">
        <w:rPr>
          <w:rFonts w:cstheme="majorBidi"/>
          <w:noProof/>
          <w:lang w:bidi="fa-IR"/>
        </w:rPr>
        <w:t>(“Improved Stakeholder Communication and Visualizations: Real-Time Interaction and Cost Estimation within Immersive Virtual Environments” 2016)</w:t>
      </w:r>
      <w:r w:rsidRPr="00D342A2">
        <w:rPr>
          <w:rFonts w:cstheme="majorBidi"/>
          <w:lang w:bidi="fa-IR"/>
        </w:rPr>
        <w:fldChar w:fldCharType="end"/>
      </w:r>
    </w:p>
    <w:p w14:paraId="1A9FB0AA" w14:textId="1A8EA55B" w:rsidR="00EB5606" w:rsidRDefault="000E3007" w:rsidP="00EB5606">
      <w:pPr>
        <w:rPr>
          <w:lang w:bidi="fa-IR"/>
        </w:rPr>
      </w:pPr>
      <w:r>
        <w:rPr>
          <w:noProof/>
        </w:rPr>
        <w:drawing>
          <wp:inline distT="0" distB="0" distL="0" distR="0" wp14:anchorId="733806DC" wp14:editId="746FDB42">
            <wp:extent cx="5401945" cy="3492478"/>
            <wp:effectExtent l="0" t="0" r="8255"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12805" cy="3499499"/>
                    </a:xfrm>
                    <a:prstGeom prst="rect">
                      <a:avLst/>
                    </a:prstGeom>
                    <a:noFill/>
                  </pic:spPr>
                </pic:pic>
              </a:graphicData>
            </a:graphic>
          </wp:inline>
        </w:drawing>
      </w:r>
    </w:p>
    <w:p w14:paraId="61D0CA54" w14:textId="4315B185" w:rsidR="00EB5606" w:rsidRPr="00EB5606" w:rsidRDefault="00963B21" w:rsidP="00963B21">
      <w:pPr>
        <w:pStyle w:val="Heading2"/>
        <w:rPr>
          <w:lang w:bidi="fa-IR"/>
        </w:rPr>
      </w:pPr>
      <w:r>
        <w:rPr>
          <w:lang w:bidi="fa-IR"/>
        </w:rPr>
        <w:t>2.3</w:t>
      </w:r>
      <w:r w:rsidR="00EB5606">
        <w:rPr>
          <w:lang w:bidi="fa-IR"/>
        </w:rPr>
        <w:t xml:space="preserve"> </w:t>
      </w:r>
      <w:r w:rsidR="001A52EB">
        <w:rPr>
          <w:lang w:bidi="fa-IR"/>
        </w:rPr>
        <w:t>MR in civil and smart cities industry</w:t>
      </w:r>
      <w:r w:rsidR="000E3007">
        <w:rPr>
          <w:lang w:bidi="fa-IR"/>
        </w:rPr>
        <w:t xml:space="preserve"> and other industries</w:t>
      </w:r>
    </w:p>
    <w:p w14:paraId="44C8F97E" w14:textId="081B062A" w:rsidR="00A73054" w:rsidRDefault="00A73054" w:rsidP="00C84BDF">
      <w:pPr>
        <w:rPr>
          <w:rFonts w:cstheme="majorBidi"/>
          <w:lang w:bidi="fa-IR"/>
        </w:rPr>
      </w:pPr>
    </w:p>
    <w:p w14:paraId="0FC832BB" w14:textId="0E4EEFA0" w:rsidR="0025382C" w:rsidRDefault="0025382C" w:rsidP="00C84BDF">
      <w:pPr>
        <w:rPr>
          <w:rFonts w:cstheme="majorBidi"/>
          <w:lang w:bidi="fa-IR"/>
        </w:rPr>
      </w:pPr>
    </w:p>
    <w:p w14:paraId="054B8FBD" w14:textId="7F43412F" w:rsidR="0025382C" w:rsidRDefault="0025382C" w:rsidP="00C84BDF">
      <w:pPr>
        <w:rPr>
          <w:rFonts w:cstheme="majorBidi"/>
          <w:lang w:bidi="fa-IR"/>
        </w:rPr>
      </w:pPr>
      <w:r w:rsidRPr="0025382C">
        <w:rPr>
          <w:rFonts w:cstheme="majorBidi"/>
          <w:lang w:bidi="fa-IR"/>
        </w:rPr>
        <w:drawing>
          <wp:inline distT="0" distB="0" distL="0" distR="0" wp14:anchorId="5228B4DD" wp14:editId="7EAF67CF">
            <wp:extent cx="3854886" cy="1806978"/>
            <wp:effectExtent l="0" t="0" r="0" b="317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54886" cy="1806978"/>
                    </a:xfrm>
                    <a:prstGeom prst="rect">
                      <a:avLst/>
                    </a:prstGeom>
                  </pic:spPr>
                </pic:pic>
              </a:graphicData>
            </a:graphic>
          </wp:inline>
        </w:drawing>
      </w:r>
    </w:p>
    <w:p w14:paraId="6D182A77" w14:textId="634E4B5D" w:rsidR="00A73054" w:rsidRPr="00D342A2" w:rsidRDefault="00767E07" w:rsidP="00C84BDF">
      <w:pPr>
        <w:rPr>
          <w:rFonts w:cstheme="majorBidi"/>
          <w:rtl/>
          <w:lang w:bidi="fa-IR"/>
        </w:rPr>
      </w:pPr>
      <w:r>
        <w:rPr>
          <w:rFonts w:cstheme="majorBidi"/>
          <w:noProof/>
        </w:rPr>
        <w:drawing>
          <wp:inline distT="0" distB="0" distL="0" distR="0" wp14:anchorId="4DAE2339" wp14:editId="2C8A25E3">
            <wp:extent cx="4860024" cy="300799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69685" cy="3013974"/>
                    </a:xfrm>
                    <a:prstGeom prst="rect">
                      <a:avLst/>
                    </a:prstGeom>
                    <a:noFill/>
                  </pic:spPr>
                </pic:pic>
              </a:graphicData>
            </a:graphic>
          </wp:inline>
        </w:drawing>
      </w:r>
    </w:p>
    <w:p w14:paraId="53221350" w14:textId="77777777" w:rsidR="00EC638E" w:rsidRPr="00D342A2" w:rsidRDefault="00B32060" w:rsidP="00DC389E">
      <w:pPr>
        <w:pStyle w:val="Heading1"/>
        <w:rPr>
          <w:rtl/>
          <w:lang w:bidi="fa-IR"/>
        </w:rPr>
      </w:pPr>
      <w:r w:rsidRPr="00D342A2">
        <w:t xml:space="preserve">3. </w:t>
      </w:r>
      <w:r w:rsidR="00941D7A" w:rsidRPr="00D342A2">
        <w:t xml:space="preserve">Research Objectives </w:t>
      </w:r>
    </w:p>
    <w:p w14:paraId="6DD825D9" w14:textId="730C26A7" w:rsidR="0030201F" w:rsidRDefault="004A7A2E" w:rsidP="00052354">
      <w:pPr>
        <w:rPr>
          <w:rFonts w:cstheme="majorBidi"/>
          <w:lang w:bidi="fa-IR"/>
        </w:rPr>
      </w:pPr>
      <w:r w:rsidRPr="00D342A2">
        <w:rPr>
          <w:rFonts w:cstheme="majorBidi"/>
          <w:lang w:bidi="fa-IR"/>
        </w:rPr>
        <w:t xml:space="preserve">The </w:t>
      </w:r>
      <w:r w:rsidR="00123FD9" w:rsidRPr="00D342A2">
        <w:rPr>
          <w:rFonts w:cstheme="majorBidi"/>
          <w:lang w:bidi="fa-IR"/>
        </w:rPr>
        <w:t xml:space="preserve">main objectives of this study is to </w:t>
      </w:r>
      <w:r w:rsidR="0030201F">
        <w:rPr>
          <w:rFonts w:cstheme="majorBidi"/>
          <w:lang w:bidi="fa-IR"/>
        </w:rPr>
        <w:t>predict pipe overflow problems in Stormwater networks and create a MR digital twin in order to improve.</w:t>
      </w:r>
    </w:p>
    <w:p w14:paraId="58C5BF2C" w14:textId="57AF4D65" w:rsidR="00CD1042" w:rsidRPr="00D342A2" w:rsidRDefault="002D1D49" w:rsidP="002D1D49">
      <w:pPr>
        <w:pStyle w:val="ListParagraph"/>
        <w:numPr>
          <w:ilvl w:val="0"/>
          <w:numId w:val="1"/>
        </w:numPr>
        <w:rPr>
          <w:rFonts w:cstheme="majorBidi"/>
          <w:lang w:bidi="fa-IR"/>
        </w:rPr>
      </w:pPr>
      <w:r w:rsidRPr="002D1D49">
        <w:rPr>
          <w:rFonts w:cstheme="majorBidi"/>
          <w:lang w:bidi="fa-IR"/>
        </w:rPr>
        <w:t>Create a platform to predict overflows in order to help utility managers before disasters</w:t>
      </w:r>
    </w:p>
    <w:p w14:paraId="3543F113" w14:textId="08A9E376" w:rsidR="00CD1042" w:rsidRPr="00D342A2" w:rsidRDefault="002D1D49" w:rsidP="002D1D49">
      <w:pPr>
        <w:pStyle w:val="ListParagraph"/>
        <w:numPr>
          <w:ilvl w:val="0"/>
          <w:numId w:val="1"/>
        </w:numPr>
        <w:rPr>
          <w:rFonts w:cstheme="majorBidi"/>
          <w:lang w:bidi="fa-IR"/>
        </w:rPr>
      </w:pPr>
      <w:r w:rsidRPr="002D1D49">
        <w:rPr>
          <w:rFonts w:cstheme="majorBidi"/>
          <w:lang w:bidi="fa-IR"/>
        </w:rPr>
        <w:t>Create a digital twin for the Stormwater network and enable utility managers for better decision making using Mixed Reality technology</w:t>
      </w:r>
    </w:p>
    <w:p w14:paraId="3C96260A" w14:textId="77777777" w:rsidR="00D17D4F" w:rsidRPr="00D342A2" w:rsidRDefault="004E5B15" w:rsidP="004E5B15">
      <w:pPr>
        <w:pStyle w:val="Heading1"/>
        <w:rPr>
          <w:lang w:bidi="fa-IR"/>
        </w:rPr>
      </w:pPr>
      <w:r w:rsidRPr="00D342A2">
        <w:rPr>
          <w:lang w:bidi="fa-IR"/>
        </w:rPr>
        <w:t>4. Method</w:t>
      </w:r>
    </w:p>
    <w:p w14:paraId="5768D406" w14:textId="756BF47C" w:rsidR="00DC389E" w:rsidRPr="00D342A2" w:rsidRDefault="006C13E7" w:rsidP="00C3061E">
      <w:pPr>
        <w:rPr>
          <w:rFonts w:cstheme="majorBidi"/>
          <w:lang w:bidi="fa-IR"/>
        </w:rPr>
      </w:pPr>
      <w:r w:rsidRPr="00D342A2">
        <w:rPr>
          <w:rFonts w:cstheme="majorBidi"/>
          <w:lang w:bidi="fa-IR"/>
        </w:rPr>
        <w:t>For achieving the objectives the researchers used the following approach. At the beginning the researchers</w:t>
      </w:r>
      <w:r w:rsidR="00C3061E">
        <w:rPr>
          <w:rFonts w:cstheme="majorBidi"/>
          <w:lang w:bidi="fa-IR"/>
        </w:rPr>
        <w:t xml:space="preserve"> gathered the overflow data from Storm Water Management </w:t>
      </w:r>
      <w:r w:rsidR="009E161F">
        <w:rPr>
          <w:rFonts w:cstheme="majorBidi"/>
          <w:lang w:bidi="fa-IR"/>
        </w:rPr>
        <w:t>Models (</w:t>
      </w:r>
      <w:r w:rsidR="00C3061E">
        <w:rPr>
          <w:rFonts w:cstheme="majorBidi"/>
          <w:lang w:bidi="fa-IR"/>
        </w:rPr>
        <w:t xml:space="preserve">SWMM) for the city of Raleigh. After that the researchers created an artificial neural network model in order to predict overflow positions based on the SWMM data. Finally, the researchers visualized the overflow problems in a MR environment in order to achieve better </w:t>
      </w:r>
      <w:r w:rsidR="009E161F">
        <w:rPr>
          <w:rFonts w:cstheme="majorBidi"/>
          <w:lang w:bidi="fa-IR"/>
        </w:rPr>
        <w:t>visualization</w:t>
      </w:r>
      <w:r w:rsidR="00C3061E">
        <w:rPr>
          <w:rFonts w:cstheme="majorBidi"/>
          <w:lang w:bidi="fa-IR"/>
        </w:rPr>
        <w:t xml:space="preserve"> and collaboration for utility managers. </w:t>
      </w:r>
      <w:r w:rsidR="0048449D">
        <w:rPr>
          <w:rFonts w:cstheme="majorBidi"/>
          <w:lang w:bidi="fa-IR"/>
        </w:rPr>
        <w:t>Gather data from previous overflows or SWMM</w:t>
      </w:r>
    </w:p>
    <w:p w14:paraId="13B71EE7" w14:textId="39D27743" w:rsidR="009E161F" w:rsidRDefault="009E161F" w:rsidP="002B2290">
      <w:pPr>
        <w:pStyle w:val="ListParagraph"/>
        <w:numPr>
          <w:ilvl w:val="0"/>
          <w:numId w:val="8"/>
        </w:numPr>
        <w:rPr>
          <w:rFonts w:cstheme="majorBidi"/>
          <w:lang w:bidi="fa-IR"/>
        </w:rPr>
      </w:pPr>
      <w:r>
        <w:rPr>
          <w:rFonts w:cstheme="majorBidi"/>
          <w:lang w:bidi="fa-IR"/>
        </w:rPr>
        <w:t xml:space="preserve">Generate data from SWMM </w:t>
      </w:r>
    </w:p>
    <w:p w14:paraId="6B9ACAE9" w14:textId="498F2624" w:rsidR="00DC389E" w:rsidRPr="00D342A2" w:rsidRDefault="0048449D" w:rsidP="002B2290">
      <w:pPr>
        <w:pStyle w:val="ListParagraph"/>
        <w:numPr>
          <w:ilvl w:val="0"/>
          <w:numId w:val="8"/>
        </w:numPr>
        <w:rPr>
          <w:rFonts w:cstheme="majorBidi"/>
          <w:lang w:bidi="fa-IR"/>
        </w:rPr>
      </w:pPr>
      <w:r>
        <w:rPr>
          <w:rFonts w:cstheme="majorBidi"/>
          <w:lang w:bidi="fa-IR"/>
        </w:rPr>
        <w:t>Create models for predicting overflows</w:t>
      </w:r>
    </w:p>
    <w:p w14:paraId="2C673998" w14:textId="4678C76F" w:rsidR="00DC389E" w:rsidRPr="00D342A2" w:rsidRDefault="0048449D" w:rsidP="002B2290">
      <w:pPr>
        <w:pStyle w:val="ListParagraph"/>
        <w:numPr>
          <w:ilvl w:val="0"/>
          <w:numId w:val="8"/>
        </w:numPr>
        <w:rPr>
          <w:rFonts w:cstheme="majorBidi"/>
          <w:lang w:bidi="fa-IR"/>
        </w:rPr>
      </w:pPr>
      <w:r>
        <w:rPr>
          <w:rFonts w:cstheme="majorBidi"/>
          <w:lang w:bidi="fa-IR"/>
        </w:rPr>
        <w:t xml:space="preserve">Visualize in a twin MR model </w:t>
      </w:r>
    </w:p>
    <w:p w14:paraId="480BF3F4" w14:textId="1B7B65A9" w:rsidR="00FB678D" w:rsidRPr="00FB678D" w:rsidRDefault="00FB678D" w:rsidP="00FB678D">
      <w:pPr>
        <w:jc w:val="center"/>
        <w:rPr>
          <w:rFonts w:cstheme="majorBidi"/>
          <w:lang w:bidi="fa-IR"/>
        </w:rPr>
      </w:pPr>
      <w:r>
        <w:rPr>
          <w:rFonts w:cstheme="majorBidi"/>
          <w:noProof/>
        </w:rPr>
        <w:drawing>
          <wp:inline distT="0" distB="0" distL="0" distR="0" wp14:anchorId="4DCD5120" wp14:editId="21E54139">
            <wp:extent cx="4143375" cy="2450198"/>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59429" cy="2459691"/>
                    </a:xfrm>
                    <a:prstGeom prst="rect">
                      <a:avLst/>
                    </a:prstGeom>
                    <a:noFill/>
                  </pic:spPr>
                </pic:pic>
              </a:graphicData>
            </a:graphic>
          </wp:inline>
        </w:drawing>
      </w:r>
    </w:p>
    <w:p w14:paraId="758FEB3F" w14:textId="5AC9ECAC" w:rsidR="008C5025" w:rsidRDefault="008C5025" w:rsidP="008C5025">
      <w:pPr>
        <w:rPr>
          <w:rFonts w:cstheme="majorBidi"/>
          <w:lang w:bidi="fa-IR"/>
        </w:rPr>
      </w:pPr>
      <w:r>
        <w:rPr>
          <w:rFonts w:cstheme="majorBidi"/>
          <w:lang w:bidi="fa-IR"/>
        </w:rPr>
        <w:t>// System architecture</w:t>
      </w:r>
    </w:p>
    <w:p w14:paraId="0F8971C2" w14:textId="23D38ACA" w:rsidR="008C5025" w:rsidRDefault="00FB678D" w:rsidP="00FB678D">
      <w:pPr>
        <w:jc w:val="center"/>
        <w:rPr>
          <w:rFonts w:cstheme="majorBidi"/>
          <w:lang w:bidi="fa-IR"/>
        </w:rPr>
      </w:pPr>
      <w:r w:rsidRPr="00FB678D">
        <w:rPr>
          <w:rFonts w:cstheme="majorBidi"/>
          <w:lang w:bidi="fa-IR"/>
        </w:rPr>
        <w:drawing>
          <wp:inline distT="0" distB="0" distL="0" distR="0" wp14:anchorId="05801A0A" wp14:editId="63A1486C">
            <wp:extent cx="5514975" cy="2937196"/>
            <wp:effectExtent l="0" t="0" r="0" b="0"/>
            <wp:docPr id="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pic:cNvPicPr>
                      <a:picLocks noChangeAspect="1"/>
                    </pic:cNvPicPr>
                  </pic:nvPicPr>
                  <pic:blipFill>
                    <a:blip r:embed="rId17"/>
                    <a:stretch>
                      <a:fillRect/>
                    </a:stretch>
                  </pic:blipFill>
                  <pic:spPr>
                    <a:xfrm>
                      <a:off x="0" y="0"/>
                      <a:ext cx="5518712" cy="2939186"/>
                    </a:xfrm>
                    <a:prstGeom prst="rect">
                      <a:avLst/>
                    </a:prstGeom>
                  </pic:spPr>
                </pic:pic>
              </a:graphicData>
            </a:graphic>
          </wp:inline>
        </w:drawing>
      </w:r>
    </w:p>
    <w:p w14:paraId="256E9DC6" w14:textId="77777777" w:rsidR="008C5025" w:rsidRPr="008C5025" w:rsidRDefault="008C5025" w:rsidP="008C5025">
      <w:pPr>
        <w:rPr>
          <w:rFonts w:cstheme="majorBidi"/>
          <w:lang w:bidi="fa-IR"/>
        </w:rPr>
      </w:pPr>
    </w:p>
    <w:p w14:paraId="54E88A18" w14:textId="433CEDCD" w:rsidR="00241409" w:rsidRPr="00D342A2" w:rsidRDefault="00241409" w:rsidP="00B116E3">
      <w:pPr>
        <w:pStyle w:val="Heading2"/>
        <w:rPr>
          <w:lang w:bidi="fa-IR"/>
        </w:rPr>
      </w:pPr>
      <w:r w:rsidRPr="00D342A2">
        <w:rPr>
          <w:lang w:bidi="fa-IR"/>
        </w:rPr>
        <w:t xml:space="preserve">4.1 </w:t>
      </w:r>
      <w:r w:rsidR="000D6C2D">
        <w:rPr>
          <w:lang w:bidi="fa-IR"/>
        </w:rPr>
        <w:t>Pipe overflow modeling</w:t>
      </w:r>
    </w:p>
    <w:p w14:paraId="78069381" w14:textId="3FD645EC" w:rsidR="00351686" w:rsidRPr="00D342A2" w:rsidRDefault="00323745" w:rsidP="00AD6A1D">
      <w:pPr>
        <w:rPr>
          <w:rFonts w:cstheme="majorBidi"/>
          <w:lang w:bidi="fa-IR"/>
        </w:rPr>
      </w:pPr>
      <w:r w:rsidRPr="00D342A2">
        <w:rPr>
          <w:rFonts w:cstheme="majorBidi"/>
          <w:lang w:bidi="fa-IR"/>
        </w:rPr>
        <w:t>For the first step t</w:t>
      </w:r>
      <w:r w:rsidR="00C71FF7" w:rsidRPr="00D342A2">
        <w:rPr>
          <w:rFonts w:cstheme="majorBidi"/>
          <w:lang w:bidi="fa-IR"/>
        </w:rPr>
        <w:t>wo</w:t>
      </w:r>
      <w:r w:rsidR="00384C63" w:rsidRPr="00D342A2">
        <w:rPr>
          <w:rFonts w:cstheme="majorBidi"/>
          <w:lang w:bidi="fa-IR"/>
        </w:rPr>
        <w:t xml:space="preserve"> online survey</w:t>
      </w:r>
      <w:r w:rsidR="00C71FF7" w:rsidRPr="00D342A2">
        <w:rPr>
          <w:rFonts w:cstheme="majorBidi"/>
          <w:lang w:bidi="fa-IR"/>
        </w:rPr>
        <w:t>s</w:t>
      </w:r>
      <w:r w:rsidR="00384C63" w:rsidRPr="00D342A2">
        <w:rPr>
          <w:rFonts w:cstheme="majorBidi"/>
          <w:lang w:bidi="fa-IR"/>
        </w:rPr>
        <w:t xml:space="preserve"> </w:t>
      </w:r>
      <w:r w:rsidR="00C71FF7" w:rsidRPr="00D342A2">
        <w:rPr>
          <w:rFonts w:cstheme="majorBidi"/>
          <w:lang w:bidi="fa-IR"/>
        </w:rPr>
        <w:t>were designed to target a range of construction related engineers, designers, researchers, managers</w:t>
      </w:r>
      <w:r w:rsidR="006343BA" w:rsidRPr="00D342A2">
        <w:rPr>
          <w:rFonts w:cstheme="majorBidi"/>
          <w:lang w:bidi="fa-IR"/>
        </w:rPr>
        <w:t>, and owners</w:t>
      </w:r>
      <w:r w:rsidR="00C71FF7" w:rsidRPr="00D342A2">
        <w:rPr>
          <w:rFonts w:cstheme="majorBidi"/>
          <w:lang w:bidi="fa-IR"/>
        </w:rPr>
        <w:t>.</w:t>
      </w:r>
      <w:r w:rsidR="00454E54" w:rsidRPr="00D342A2">
        <w:rPr>
          <w:rFonts w:cstheme="majorBidi"/>
          <w:lang w:bidi="fa-IR"/>
        </w:rPr>
        <w:t xml:space="preserve"> </w:t>
      </w:r>
      <w:r w:rsidR="006343BA" w:rsidRPr="00D342A2">
        <w:rPr>
          <w:rFonts w:cstheme="majorBidi"/>
          <w:lang w:bidi="fa-IR"/>
        </w:rPr>
        <w:t>The s</w:t>
      </w:r>
      <w:r w:rsidR="00351686" w:rsidRPr="00D342A2">
        <w:rPr>
          <w:rFonts w:cstheme="majorBidi"/>
          <w:lang w:bidi="fa-IR"/>
        </w:rPr>
        <w:t>urvey</w:t>
      </w:r>
      <w:r w:rsidR="006343BA" w:rsidRPr="00D342A2">
        <w:rPr>
          <w:rFonts w:cstheme="majorBidi"/>
          <w:lang w:bidi="fa-IR"/>
        </w:rPr>
        <w:t>s</w:t>
      </w:r>
      <w:r w:rsidR="00351686" w:rsidRPr="00D342A2">
        <w:rPr>
          <w:rFonts w:cstheme="majorBidi"/>
          <w:lang w:bidi="fa-IR"/>
        </w:rPr>
        <w:t xml:space="preserve"> contains of 6 different categories:</w:t>
      </w:r>
    </w:p>
    <w:p w14:paraId="2F55C56F" w14:textId="77777777" w:rsidR="00351686" w:rsidRPr="00D342A2" w:rsidRDefault="00351686" w:rsidP="00351686">
      <w:pPr>
        <w:pStyle w:val="ListParagraph"/>
        <w:numPr>
          <w:ilvl w:val="0"/>
          <w:numId w:val="7"/>
        </w:numPr>
        <w:rPr>
          <w:rFonts w:cstheme="majorBidi"/>
          <w:lang w:bidi="fa-IR"/>
        </w:rPr>
      </w:pPr>
      <w:r w:rsidRPr="00D342A2">
        <w:rPr>
          <w:rFonts w:cstheme="majorBidi"/>
          <w:lang w:bidi="fa-IR"/>
        </w:rPr>
        <w:t>Personal information</w:t>
      </w:r>
    </w:p>
    <w:p w14:paraId="0883F9B0" w14:textId="77777777" w:rsidR="00351686" w:rsidRPr="00D342A2" w:rsidRDefault="00351686" w:rsidP="0050239C">
      <w:pPr>
        <w:pStyle w:val="ListParagraph"/>
        <w:numPr>
          <w:ilvl w:val="0"/>
          <w:numId w:val="7"/>
        </w:numPr>
        <w:rPr>
          <w:rFonts w:cstheme="majorBidi"/>
          <w:lang w:bidi="fa-IR"/>
        </w:rPr>
      </w:pPr>
      <w:r w:rsidRPr="00D342A2">
        <w:rPr>
          <w:rFonts w:cstheme="majorBidi"/>
          <w:lang w:bidi="fa-IR"/>
        </w:rPr>
        <w:t>Company related information</w:t>
      </w:r>
    </w:p>
    <w:p w14:paraId="4A0E778E" w14:textId="77777777" w:rsidR="00351686" w:rsidRPr="00D342A2" w:rsidRDefault="00351686" w:rsidP="00FC53B0">
      <w:pPr>
        <w:pStyle w:val="ListParagraph"/>
        <w:numPr>
          <w:ilvl w:val="0"/>
          <w:numId w:val="7"/>
        </w:numPr>
        <w:rPr>
          <w:rFonts w:cstheme="majorBidi"/>
          <w:lang w:bidi="fa-IR"/>
        </w:rPr>
      </w:pPr>
      <w:r w:rsidRPr="00D342A2">
        <w:rPr>
          <w:rFonts w:cstheme="majorBidi"/>
          <w:lang w:bidi="fa-IR"/>
        </w:rPr>
        <w:t>BIM knowledge</w:t>
      </w:r>
    </w:p>
    <w:p w14:paraId="280D5948" w14:textId="77777777" w:rsidR="00351686" w:rsidRPr="00D342A2" w:rsidRDefault="00351686" w:rsidP="00187FB2">
      <w:pPr>
        <w:pStyle w:val="ListParagraph"/>
        <w:numPr>
          <w:ilvl w:val="0"/>
          <w:numId w:val="7"/>
        </w:numPr>
        <w:rPr>
          <w:rFonts w:cstheme="majorBidi"/>
          <w:lang w:bidi="fa-IR"/>
        </w:rPr>
      </w:pPr>
      <w:r w:rsidRPr="00D342A2">
        <w:rPr>
          <w:rFonts w:cstheme="majorBidi"/>
          <w:lang w:bidi="fa-IR"/>
        </w:rPr>
        <w:t>AR/VR from different aspects</w:t>
      </w:r>
    </w:p>
    <w:p w14:paraId="2326D8B4" w14:textId="77777777" w:rsidR="00351686" w:rsidRPr="00D342A2" w:rsidRDefault="00351686" w:rsidP="00F07F1E">
      <w:pPr>
        <w:pStyle w:val="ListParagraph"/>
        <w:numPr>
          <w:ilvl w:val="0"/>
          <w:numId w:val="7"/>
        </w:numPr>
        <w:rPr>
          <w:rFonts w:cstheme="majorBidi"/>
          <w:lang w:bidi="fa-IR"/>
        </w:rPr>
      </w:pPr>
      <w:r w:rsidRPr="00D342A2">
        <w:rPr>
          <w:rFonts w:cstheme="majorBidi"/>
          <w:lang w:bidi="fa-IR"/>
        </w:rPr>
        <w:t>Future of AR/VR</w:t>
      </w:r>
    </w:p>
    <w:p w14:paraId="2454380D" w14:textId="77777777" w:rsidR="00351686" w:rsidRPr="00D342A2" w:rsidRDefault="00351686" w:rsidP="00F07F1E">
      <w:pPr>
        <w:pStyle w:val="ListParagraph"/>
        <w:numPr>
          <w:ilvl w:val="0"/>
          <w:numId w:val="7"/>
        </w:numPr>
        <w:rPr>
          <w:rFonts w:cstheme="majorBidi"/>
          <w:lang w:bidi="fa-IR"/>
        </w:rPr>
      </w:pPr>
      <w:r w:rsidRPr="00D342A2">
        <w:rPr>
          <w:rFonts w:cstheme="majorBidi"/>
          <w:lang w:bidi="fa-IR"/>
        </w:rPr>
        <w:t>Visions for savings through AR/VR</w:t>
      </w:r>
    </w:p>
    <w:p w14:paraId="4DF70936" w14:textId="20AA0038" w:rsidR="00AD6A1D" w:rsidRDefault="00AE2BA6" w:rsidP="00AE2BA6">
      <w:pPr>
        <w:rPr>
          <w:rFonts w:cstheme="majorBidi"/>
          <w:lang w:bidi="fa-IR"/>
        </w:rPr>
      </w:pPr>
      <w:r w:rsidRPr="00D342A2">
        <w:rPr>
          <w:rFonts w:cstheme="majorBidi"/>
        </w:rPr>
        <w:t>The first round of survey consists of 94 participants and in the second round</w:t>
      </w:r>
      <w:r w:rsidR="00AD6A1D">
        <w:rPr>
          <w:rFonts w:cstheme="majorBidi"/>
        </w:rPr>
        <w:t>,</w:t>
      </w:r>
      <w:r w:rsidRPr="00D342A2">
        <w:rPr>
          <w:rFonts w:cstheme="majorBidi"/>
        </w:rPr>
        <w:t xml:space="preserve"> 64 respondent participated in the survey and totally 157 participated in the both surveys.</w:t>
      </w:r>
      <w:r w:rsidR="00AD6A1D">
        <w:rPr>
          <w:rFonts w:cstheme="majorBidi"/>
        </w:rPr>
        <w:t xml:space="preserve"> The researchers conducted the first round of survey in 2016 and the second round in 2017.</w:t>
      </w:r>
    </w:p>
    <w:p w14:paraId="19294931" w14:textId="0BB77D7C" w:rsidR="000E4FBB" w:rsidRDefault="000E4FBB" w:rsidP="000E55A2">
      <w:pPr>
        <w:pStyle w:val="Heading3"/>
      </w:pPr>
      <w:r w:rsidRPr="00D342A2">
        <w:rPr>
          <w:lang w:bidi="fa-IR"/>
        </w:rPr>
        <w:t xml:space="preserve">4.1.1 </w:t>
      </w:r>
      <w:r w:rsidR="006F4F9E">
        <w:t>Data from previous overflows or SWMM</w:t>
      </w:r>
    </w:p>
    <w:p w14:paraId="1955C754" w14:textId="0ACCADB9" w:rsidR="0016133F" w:rsidRDefault="0016133F" w:rsidP="0016133F"/>
    <w:p w14:paraId="3D795CC4" w14:textId="77777777" w:rsidR="00000000" w:rsidRPr="0016133F" w:rsidRDefault="0022293E" w:rsidP="0016133F">
      <w:pPr>
        <w:numPr>
          <w:ilvl w:val="0"/>
          <w:numId w:val="9"/>
        </w:numPr>
      </w:pPr>
      <w:r w:rsidRPr="0016133F">
        <w:t>Run SWMM for 150 of different precipitations and find pipes or junctions with overflow problems</w:t>
      </w:r>
    </w:p>
    <w:p w14:paraId="73E8A5DD" w14:textId="77777777" w:rsidR="00000000" w:rsidRPr="0016133F" w:rsidRDefault="0022293E" w:rsidP="0016133F">
      <w:pPr>
        <w:numPr>
          <w:ilvl w:val="0"/>
          <w:numId w:val="9"/>
        </w:numPr>
      </w:pPr>
      <w:r w:rsidRPr="0016133F">
        <w:t>5 minute sampling hydrographs</w:t>
      </w:r>
    </w:p>
    <w:p w14:paraId="3F30073F" w14:textId="77777777" w:rsidR="00000000" w:rsidRPr="0016133F" w:rsidRDefault="0022293E" w:rsidP="0016133F">
      <w:pPr>
        <w:numPr>
          <w:ilvl w:val="0"/>
          <w:numId w:val="9"/>
        </w:numPr>
      </w:pPr>
      <w:r w:rsidRPr="0016133F">
        <w:t>All data is from city of Ra</w:t>
      </w:r>
      <w:r w:rsidRPr="0016133F">
        <w:t>leigh</w:t>
      </w:r>
    </w:p>
    <w:p w14:paraId="69313B44" w14:textId="77777777" w:rsidR="0016133F" w:rsidRPr="0016133F" w:rsidRDefault="0016133F" w:rsidP="0016133F"/>
    <w:p w14:paraId="62530576" w14:textId="50052470" w:rsidR="00D529D6" w:rsidRDefault="00D529D6" w:rsidP="000E55A2">
      <w:pPr>
        <w:rPr>
          <w:rFonts w:cstheme="majorBidi"/>
        </w:rPr>
      </w:pPr>
      <w:r w:rsidRPr="00D529D6">
        <w:rPr>
          <w:rFonts w:cstheme="majorBidi"/>
        </w:rPr>
        <w:drawing>
          <wp:inline distT="0" distB="0" distL="0" distR="0" wp14:anchorId="6E50E42B" wp14:editId="3B6654F4">
            <wp:extent cx="2333625" cy="2221355"/>
            <wp:effectExtent l="0" t="0" r="0" b="7620"/>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8"/>
                    <a:srcRect l="16614" t="12653" r="59918" b="7920"/>
                    <a:stretch/>
                  </pic:blipFill>
                  <pic:spPr>
                    <a:xfrm>
                      <a:off x="0" y="0"/>
                      <a:ext cx="2339039" cy="2226508"/>
                    </a:xfrm>
                    <a:prstGeom prst="rect">
                      <a:avLst/>
                    </a:prstGeom>
                  </pic:spPr>
                </pic:pic>
              </a:graphicData>
            </a:graphic>
          </wp:inline>
        </w:drawing>
      </w:r>
    </w:p>
    <w:p w14:paraId="7053CE34" w14:textId="4628FAE3" w:rsidR="0025382C" w:rsidRDefault="0025382C" w:rsidP="000E55A2">
      <w:pPr>
        <w:rPr>
          <w:rFonts w:cstheme="majorBidi"/>
        </w:rPr>
      </w:pPr>
      <w:r>
        <w:rPr>
          <w:rFonts w:cstheme="majorBidi"/>
          <w:noProof/>
        </w:rPr>
        <w:drawing>
          <wp:inline distT="0" distB="0" distL="0" distR="0" wp14:anchorId="717D04E7" wp14:editId="11F5612A">
            <wp:extent cx="4867275" cy="2402809"/>
            <wp:effectExtent l="0" t="0" r="0"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91757" cy="2414895"/>
                    </a:xfrm>
                    <a:prstGeom prst="rect">
                      <a:avLst/>
                    </a:prstGeom>
                    <a:noFill/>
                  </pic:spPr>
                </pic:pic>
              </a:graphicData>
            </a:graphic>
          </wp:inline>
        </w:drawing>
      </w:r>
    </w:p>
    <w:p w14:paraId="0931715A" w14:textId="77777777" w:rsidR="00000000" w:rsidRPr="00656FDD" w:rsidRDefault="0022293E" w:rsidP="00656FDD">
      <w:pPr>
        <w:numPr>
          <w:ilvl w:val="0"/>
          <w:numId w:val="10"/>
        </w:numPr>
        <w:rPr>
          <w:rFonts w:cstheme="majorBidi"/>
        </w:rPr>
      </w:pPr>
      <w:r w:rsidRPr="00656FDD">
        <w:rPr>
          <w:rFonts w:cstheme="majorBidi"/>
        </w:rPr>
        <w:t>Precipitation hydrograph</w:t>
      </w:r>
      <w:r w:rsidRPr="00656FDD">
        <w:rPr>
          <w:rFonts w:cstheme="majorBidi"/>
        </w:rPr>
        <w:t xml:space="preserve"> (5 min sampling)</w:t>
      </w:r>
    </w:p>
    <w:p w14:paraId="48D64D35" w14:textId="77777777" w:rsidR="00000000" w:rsidRPr="00656FDD" w:rsidRDefault="0022293E" w:rsidP="00656FDD">
      <w:pPr>
        <w:numPr>
          <w:ilvl w:val="0"/>
          <w:numId w:val="10"/>
        </w:numPr>
        <w:rPr>
          <w:rFonts w:cstheme="majorBidi"/>
        </w:rPr>
      </w:pPr>
      <w:r w:rsidRPr="00656FDD">
        <w:rPr>
          <w:rFonts w:cstheme="majorBidi"/>
        </w:rPr>
        <w:t>Precipitations with high peak</w:t>
      </w:r>
    </w:p>
    <w:p w14:paraId="2D2DBD31" w14:textId="77777777" w:rsidR="00656FDD" w:rsidRPr="00D342A2" w:rsidRDefault="00656FDD" w:rsidP="000E55A2">
      <w:pPr>
        <w:rPr>
          <w:rFonts w:cstheme="majorBidi"/>
        </w:rPr>
      </w:pPr>
    </w:p>
    <w:p w14:paraId="49CCFA94" w14:textId="61EF8F0C" w:rsidR="00351686" w:rsidRDefault="006B6BB4" w:rsidP="000E55A2">
      <w:pPr>
        <w:rPr>
          <w:rFonts w:cstheme="majorBidi"/>
          <w:lang w:bidi="fa-IR"/>
        </w:rPr>
      </w:pPr>
      <w:r w:rsidRPr="006B6BB4">
        <w:rPr>
          <w:rFonts w:cstheme="majorBidi"/>
          <w:lang w:bidi="fa-IR"/>
        </w:rPr>
        <w:drawing>
          <wp:inline distT="0" distB="0" distL="0" distR="0" wp14:anchorId="115D0F2C" wp14:editId="3A1BBFBC">
            <wp:extent cx="2598107" cy="1948581"/>
            <wp:effectExtent l="0" t="0" r="0" b="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2598107" cy="1948581"/>
                    </a:xfrm>
                    <a:prstGeom prst="rect">
                      <a:avLst/>
                    </a:prstGeom>
                  </pic:spPr>
                </pic:pic>
              </a:graphicData>
            </a:graphic>
          </wp:inline>
        </w:drawing>
      </w:r>
    </w:p>
    <w:p w14:paraId="3E4FB00D" w14:textId="545F9F70" w:rsidR="006B6BB4" w:rsidRDefault="006B6BB4" w:rsidP="000E55A2">
      <w:pPr>
        <w:rPr>
          <w:rFonts w:cstheme="majorBidi"/>
          <w:lang w:bidi="fa-IR"/>
        </w:rPr>
      </w:pPr>
    </w:p>
    <w:p w14:paraId="73747DE0" w14:textId="34DA4C35" w:rsidR="006B6BB4" w:rsidRDefault="006B6BB4" w:rsidP="000E55A2">
      <w:pPr>
        <w:rPr>
          <w:rFonts w:cstheme="majorBidi"/>
          <w:lang w:bidi="fa-IR"/>
        </w:rPr>
      </w:pPr>
      <w:r>
        <w:rPr>
          <w:rFonts w:cstheme="majorBidi"/>
          <w:noProof/>
        </w:rPr>
        <w:drawing>
          <wp:inline distT="0" distB="0" distL="0" distR="0" wp14:anchorId="05C40719" wp14:editId="555FC08B">
            <wp:extent cx="4286377" cy="27908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290995" cy="2793832"/>
                    </a:xfrm>
                    <a:prstGeom prst="rect">
                      <a:avLst/>
                    </a:prstGeom>
                    <a:noFill/>
                  </pic:spPr>
                </pic:pic>
              </a:graphicData>
            </a:graphic>
          </wp:inline>
        </w:drawing>
      </w:r>
    </w:p>
    <w:p w14:paraId="192A83C6" w14:textId="7C541B0A" w:rsidR="006B6BB4" w:rsidRDefault="006B6BB4" w:rsidP="000E55A2">
      <w:pPr>
        <w:rPr>
          <w:rFonts w:cstheme="majorBidi"/>
          <w:lang w:bidi="fa-IR"/>
        </w:rPr>
      </w:pPr>
    </w:p>
    <w:p w14:paraId="419E41A6" w14:textId="694A9590" w:rsidR="006B6BB4" w:rsidRPr="00D342A2" w:rsidRDefault="006B6BB4" w:rsidP="000E55A2">
      <w:pPr>
        <w:rPr>
          <w:rFonts w:cstheme="majorBidi"/>
          <w:lang w:bidi="fa-IR"/>
        </w:rPr>
      </w:pPr>
    </w:p>
    <w:p w14:paraId="57B5D7A8" w14:textId="6B698902" w:rsidR="000E4FBB" w:rsidRPr="00D342A2" w:rsidRDefault="000E4FBB" w:rsidP="000E4FBB">
      <w:pPr>
        <w:pStyle w:val="Heading3"/>
        <w:rPr>
          <w:lang w:bidi="fa-IR"/>
        </w:rPr>
      </w:pPr>
      <w:r w:rsidRPr="00D342A2">
        <w:rPr>
          <w:lang w:bidi="fa-IR"/>
        </w:rPr>
        <w:t>4.1.2</w:t>
      </w:r>
      <w:r w:rsidR="004A5CFC" w:rsidRPr="00D342A2">
        <w:rPr>
          <w:lang w:bidi="fa-IR"/>
        </w:rPr>
        <w:t xml:space="preserve"> </w:t>
      </w:r>
      <w:r w:rsidR="004A20A0">
        <w:rPr>
          <w:lang w:bidi="fa-IR"/>
        </w:rPr>
        <w:t>Develop neural network models for overflows problems</w:t>
      </w:r>
    </w:p>
    <w:p w14:paraId="631E8F53" w14:textId="77777777" w:rsidR="00000000" w:rsidRPr="00656FDD" w:rsidRDefault="0022293E" w:rsidP="00656FDD">
      <w:pPr>
        <w:numPr>
          <w:ilvl w:val="0"/>
          <w:numId w:val="11"/>
        </w:numPr>
        <w:rPr>
          <w:rFonts w:cstheme="majorBidi"/>
          <w:lang w:bidi="fa-IR"/>
        </w:rPr>
      </w:pPr>
      <w:r w:rsidRPr="00656FDD">
        <w:rPr>
          <w:rFonts w:cstheme="majorBidi"/>
          <w:lang w:bidi="fa-IR"/>
        </w:rPr>
        <w:t>Neural net fitting</w:t>
      </w:r>
    </w:p>
    <w:p w14:paraId="266D3EB7" w14:textId="77777777" w:rsidR="00000000" w:rsidRPr="00656FDD" w:rsidRDefault="0022293E" w:rsidP="00656FDD">
      <w:pPr>
        <w:numPr>
          <w:ilvl w:val="0"/>
          <w:numId w:val="11"/>
        </w:numPr>
        <w:rPr>
          <w:rFonts w:cstheme="majorBidi"/>
          <w:lang w:bidi="fa-IR"/>
        </w:rPr>
      </w:pPr>
      <w:r w:rsidRPr="00656FDD">
        <w:rPr>
          <w:rFonts w:cstheme="majorBidi"/>
          <w:lang w:bidi="fa-IR"/>
        </w:rPr>
        <w:t>4 inputs for each hydrograph</w:t>
      </w:r>
    </w:p>
    <w:p w14:paraId="480BCAF8" w14:textId="77777777" w:rsidR="00000000" w:rsidRPr="00656FDD" w:rsidRDefault="0022293E" w:rsidP="00656FDD">
      <w:pPr>
        <w:numPr>
          <w:ilvl w:val="0"/>
          <w:numId w:val="11"/>
        </w:numPr>
        <w:rPr>
          <w:rFonts w:cstheme="majorBidi"/>
          <w:lang w:bidi="fa-IR"/>
        </w:rPr>
      </w:pPr>
      <w:r w:rsidRPr="00656FDD">
        <w:rPr>
          <w:rFonts w:cstheme="majorBidi"/>
          <w:lang w:bidi="fa-IR"/>
        </w:rPr>
        <w:t>3 hidden layers</w:t>
      </w:r>
    </w:p>
    <w:p w14:paraId="077679CB" w14:textId="77777777" w:rsidR="00000000" w:rsidRPr="00656FDD" w:rsidRDefault="0022293E" w:rsidP="00656FDD">
      <w:pPr>
        <w:numPr>
          <w:ilvl w:val="0"/>
          <w:numId w:val="11"/>
        </w:numPr>
        <w:rPr>
          <w:rFonts w:cstheme="majorBidi"/>
          <w:lang w:bidi="fa-IR"/>
        </w:rPr>
      </w:pPr>
      <w:r w:rsidRPr="00656FDD">
        <w:rPr>
          <w:rFonts w:cstheme="majorBidi"/>
          <w:lang w:bidi="fa-IR"/>
        </w:rPr>
        <w:t>73 outputs for each junction in network(1 or 0)</w:t>
      </w:r>
    </w:p>
    <w:p w14:paraId="334B1E51" w14:textId="2F477114" w:rsidR="006B6BB4" w:rsidRDefault="006B6BB4" w:rsidP="004B0006">
      <w:pPr>
        <w:rPr>
          <w:rFonts w:cstheme="majorBidi"/>
          <w:lang w:bidi="fa-IR"/>
        </w:rPr>
      </w:pPr>
    </w:p>
    <w:p w14:paraId="42614156" w14:textId="33931C7B" w:rsidR="006B6BB4" w:rsidRDefault="006B6BB4" w:rsidP="004B0006">
      <w:pPr>
        <w:rPr>
          <w:rFonts w:cstheme="majorBidi"/>
          <w:lang w:bidi="fa-IR"/>
        </w:rPr>
      </w:pPr>
      <w:r w:rsidRPr="006B6BB4">
        <w:rPr>
          <w:rFonts w:cstheme="majorBidi"/>
          <w:lang w:bidi="fa-IR"/>
        </w:rPr>
        <w:drawing>
          <wp:inline distT="0" distB="0" distL="0" distR="0" wp14:anchorId="76A60147" wp14:editId="244A84F0">
            <wp:extent cx="5943600" cy="1498600"/>
            <wp:effectExtent l="0" t="0" r="0" b="635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2"/>
                    <a:srcRect l="22153" t="39753" r="66006" b="49630"/>
                    <a:stretch/>
                  </pic:blipFill>
                  <pic:spPr>
                    <a:xfrm>
                      <a:off x="0" y="0"/>
                      <a:ext cx="5943600" cy="1498600"/>
                    </a:xfrm>
                    <a:prstGeom prst="rect">
                      <a:avLst/>
                    </a:prstGeom>
                  </pic:spPr>
                </pic:pic>
              </a:graphicData>
            </a:graphic>
          </wp:inline>
        </w:drawing>
      </w:r>
    </w:p>
    <w:p w14:paraId="2B1454BE" w14:textId="6F92BEBF" w:rsidR="007A29D1" w:rsidRDefault="007A29D1" w:rsidP="00975175">
      <w:pPr>
        <w:jc w:val="center"/>
        <w:rPr>
          <w:rFonts w:cstheme="majorBidi"/>
          <w:lang w:bidi="fa-IR"/>
        </w:rPr>
      </w:pPr>
    </w:p>
    <w:p w14:paraId="4332E226" w14:textId="77777777" w:rsidR="00000000" w:rsidRPr="00656FDD" w:rsidRDefault="0022293E" w:rsidP="00656FDD">
      <w:pPr>
        <w:numPr>
          <w:ilvl w:val="0"/>
          <w:numId w:val="12"/>
        </w:numPr>
        <w:rPr>
          <w:rFonts w:cstheme="majorBidi"/>
          <w:lang w:bidi="fa-IR"/>
        </w:rPr>
      </w:pPr>
      <w:r w:rsidRPr="00656FDD">
        <w:rPr>
          <w:rFonts w:cstheme="majorBidi"/>
          <w:lang w:bidi="fa-IR"/>
        </w:rPr>
        <w:t xml:space="preserve">70% </w:t>
      </w:r>
      <w:r w:rsidRPr="00656FDD">
        <w:rPr>
          <w:rFonts w:cstheme="majorBidi"/>
          <w:lang w:bidi="fa-IR"/>
        </w:rPr>
        <w:t>training</w:t>
      </w:r>
    </w:p>
    <w:p w14:paraId="121AAF76" w14:textId="77777777" w:rsidR="00000000" w:rsidRPr="00656FDD" w:rsidRDefault="0022293E" w:rsidP="00656FDD">
      <w:pPr>
        <w:numPr>
          <w:ilvl w:val="0"/>
          <w:numId w:val="12"/>
        </w:numPr>
        <w:rPr>
          <w:rFonts w:cstheme="majorBidi"/>
          <w:lang w:bidi="fa-IR"/>
        </w:rPr>
      </w:pPr>
      <w:r w:rsidRPr="00656FDD">
        <w:rPr>
          <w:rFonts w:cstheme="majorBidi"/>
          <w:lang w:bidi="fa-IR"/>
        </w:rPr>
        <w:t>15% validation</w:t>
      </w:r>
    </w:p>
    <w:p w14:paraId="24CA0BAC" w14:textId="77777777" w:rsidR="00000000" w:rsidRPr="00656FDD" w:rsidRDefault="0022293E" w:rsidP="00656FDD">
      <w:pPr>
        <w:numPr>
          <w:ilvl w:val="0"/>
          <w:numId w:val="12"/>
        </w:numPr>
        <w:rPr>
          <w:rFonts w:cstheme="majorBidi"/>
          <w:lang w:bidi="fa-IR"/>
        </w:rPr>
      </w:pPr>
      <w:r w:rsidRPr="00656FDD">
        <w:rPr>
          <w:rFonts w:cstheme="majorBidi"/>
          <w:lang w:bidi="fa-IR"/>
        </w:rPr>
        <w:t>15% test</w:t>
      </w:r>
    </w:p>
    <w:p w14:paraId="12475458" w14:textId="77777777" w:rsidR="006B6BB4" w:rsidRPr="00D342A2" w:rsidRDefault="006B6BB4" w:rsidP="007A29D1">
      <w:pPr>
        <w:rPr>
          <w:rFonts w:cstheme="majorBidi"/>
          <w:lang w:bidi="fa-IR"/>
        </w:rPr>
      </w:pPr>
    </w:p>
    <w:p w14:paraId="6C19D22A" w14:textId="77777777" w:rsidR="000E4FBB" w:rsidRPr="00D342A2" w:rsidRDefault="007A29D1" w:rsidP="000E4FBB">
      <w:pPr>
        <w:pStyle w:val="Heading3"/>
        <w:rPr>
          <w:lang w:bidi="fa-IR"/>
        </w:rPr>
      </w:pPr>
      <w:r>
        <w:rPr>
          <w:lang w:bidi="fa-IR"/>
        </w:rPr>
        <w:t>4.1.4</w:t>
      </w:r>
      <w:r w:rsidR="000E4FBB" w:rsidRPr="00D342A2">
        <w:rPr>
          <w:lang w:bidi="fa-IR"/>
        </w:rPr>
        <w:t xml:space="preserve"> Data analysis</w:t>
      </w:r>
    </w:p>
    <w:p w14:paraId="35A08F64" w14:textId="77777777" w:rsidR="00A26A8E" w:rsidRPr="00D342A2" w:rsidRDefault="00A26A8E" w:rsidP="00A26A8E">
      <w:pPr>
        <w:rPr>
          <w:rFonts w:cstheme="majorBidi"/>
          <w:lang w:bidi="fa-IR"/>
        </w:rPr>
      </w:pPr>
      <w:r w:rsidRPr="00D342A2">
        <w:rPr>
          <w:rFonts w:cstheme="majorBidi"/>
          <w:lang w:bidi="fa-IR"/>
        </w:rPr>
        <w:t xml:space="preserve">// investigate the main 3 factors </w:t>
      </w:r>
    </w:p>
    <w:p w14:paraId="6BA9CC29" w14:textId="77777777" w:rsidR="00B95EDE" w:rsidRPr="00D342A2" w:rsidRDefault="00B95EDE" w:rsidP="00F96126">
      <w:pPr>
        <w:rPr>
          <w:rFonts w:cstheme="majorBidi"/>
          <w:lang w:bidi="fa-IR"/>
        </w:rPr>
      </w:pPr>
      <w:r w:rsidRPr="00D342A2">
        <w:rPr>
          <w:rFonts w:cstheme="majorBidi"/>
          <w:lang w:bidi="fa-IR"/>
        </w:rPr>
        <w:t>As a digest of aforementioned hypotheses. The main limitations of VR/AR utilization in construction industry is lack of budget</w:t>
      </w:r>
      <w:r w:rsidR="00AE2BA6" w:rsidRPr="00D342A2">
        <w:rPr>
          <w:rFonts w:cstheme="majorBidi"/>
          <w:lang w:bidi="fa-IR"/>
        </w:rPr>
        <w:t>, lack of understanding of upper management, and lack of knowledge of design teams.</w:t>
      </w:r>
      <w:r w:rsidR="00F96126" w:rsidRPr="00D342A2">
        <w:rPr>
          <w:rFonts w:cstheme="majorBidi"/>
          <w:lang w:bidi="fa-IR"/>
        </w:rPr>
        <w:t xml:space="preserve"> Finding a solution for these limitation can simply improve VR utilization and customer satisfaction rate.</w:t>
      </w:r>
    </w:p>
    <w:p w14:paraId="6C0A431E" w14:textId="77777777" w:rsidR="003C2FE7" w:rsidRPr="00D342A2" w:rsidRDefault="003C2FE7" w:rsidP="003C2FE7">
      <w:pPr>
        <w:rPr>
          <w:rFonts w:cstheme="majorBidi"/>
          <w:lang w:bidi="fa-IR"/>
        </w:rPr>
      </w:pPr>
    </w:p>
    <w:p w14:paraId="60BDCA69" w14:textId="35C788F8" w:rsidR="00AA3C4D" w:rsidRPr="00D342A2" w:rsidRDefault="00AA3C4D" w:rsidP="00B95EDE">
      <w:pPr>
        <w:rPr>
          <w:rFonts w:cstheme="majorBidi"/>
          <w:lang w:bidi="fa-IR"/>
        </w:rPr>
      </w:pPr>
    </w:p>
    <w:p w14:paraId="6C0B095D" w14:textId="77777777" w:rsidR="00AA3C4D" w:rsidRPr="00D342A2" w:rsidRDefault="00AA3C4D" w:rsidP="00EC2E05">
      <w:pPr>
        <w:rPr>
          <w:rFonts w:cstheme="majorBidi"/>
          <w:lang w:bidi="fa-IR"/>
        </w:rPr>
      </w:pPr>
    </w:p>
    <w:p w14:paraId="10FF5C6C" w14:textId="77777777" w:rsidR="00241409" w:rsidRPr="00D342A2" w:rsidRDefault="00241409" w:rsidP="00241409">
      <w:pPr>
        <w:rPr>
          <w:rFonts w:cstheme="majorBidi"/>
          <w:lang w:bidi="fa-IR"/>
        </w:rPr>
      </w:pPr>
    </w:p>
    <w:p w14:paraId="2F895E39" w14:textId="00786621" w:rsidR="00241409" w:rsidRPr="00D342A2" w:rsidRDefault="00241409" w:rsidP="00B116E3">
      <w:pPr>
        <w:pStyle w:val="Heading2"/>
        <w:rPr>
          <w:lang w:bidi="fa-IR"/>
        </w:rPr>
      </w:pPr>
      <w:r w:rsidRPr="00D342A2">
        <w:rPr>
          <w:lang w:bidi="fa-IR"/>
        </w:rPr>
        <w:t xml:space="preserve">4.2 </w:t>
      </w:r>
      <w:r w:rsidR="00B126F1">
        <w:rPr>
          <w:lang w:bidi="fa-IR"/>
        </w:rPr>
        <w:t>MR digital twin model</w:t>
      </w:r>
    </w:p>
    <w:p w14:paraId="43F07305" w14:textId="77777777" w:rsidR="00527135" w:rsidRPr="00D342A2" w:rsidRDefault="008A651C" w:rsidP="008A651C">
      <w:pPr>
        <w:rPr>
          <w:rFonts w:cstheme="majorBidi"/>
          <w:lang w:bidi="fa-IR"/>
        </w:rPr>
      </w:pPr>
      <w:r w:rsidRPr="00D342A2">
        <w:rPr>
          <w:rFonts w:cstheme="majorBidi"/>
          <w:lang w:bidi="fa-IR"/>
        </w:rPr>
        <w:t>//About the opportunities from surveys</w:t>
      </w:r>
    </w:p>
    <w:p w14:paraId="7A795723" w14:textId="2681ACC3" w:rsidR="00F96126" w:rsidRDefault="00F96126" w:rsidP="008A651C">
      <w:pPr>
        <w:rPr>
          <w:rFonts w:cstheme="majorBidi"/>
          <w:lang w:bidi="fa-IR"/>
        </w:rPr>
      </w:pPr>
      <w:r w:rsidRPr="00D342A2">
        <w:rPr>
          <w:rFonts w:cstheme="majorBidi"/>
          <w:lang w:bidi="fa-IR"/>
        </w:rPr>
        <w:t>It is possible to use VR models for different purposes in construction like</w:t>
      </w:r>
    </w:p>
    <w:p w14:paraId="57CD7893" w14:textId="2B603E63" w:rsidR="00D529D6" w:rsidRPr="00D342A2" w:rsidRDefault="00D529D6" w:rsidP="008A651C">
      <w:pPr>
        <w:rPr>
          <w:rFonts w:cstheme="majorBidi"/>
          <w:lang w:bidi="fa-IR"/>
        </w:rPr>
      </w:pPr>
      <w:r w:rsidRPr="00D529D6">
        <w:rPr>
          <w:rFonts w:cstheme="majorBidi"/>
          <w:lang w:bidi="fa-IR"/>
        </w:rPr>
        <w:drawing>
          <wp:inline distT="0" distB="0" distL="0" distR="0" wp14:anchorId="264638F4" wp14:editId="26725353">
            <wp:extent cx="5943600" cy="304927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3"/>
                    <a:stretch>
                      <a:fillRect/>
                    </a:stretch>
                  </pic:blipFill>
                  <pic:spPr>
                    <a:xfrm>
                      <a:off x="0" y="0"/>
                      <a:ext cx="5943600" cy="3049270"/>
                    </a:xfrm>
                    <a:prstGeom prst="rect">
                      <a:avLst/>
                    </a:prstGeom>
                  </pic:spPr>
                </pic:pic>
              </a:graphicData>
            </a:graphic>
          </wp:inline>
        </w:drawing>
      </w:r>
    </w:p>
    <w:p w14:paraId="1C10CF21" w14:textId="77777777" w:rsidR="002F7196" w:rsidRPr="00D342A2" w:rsidRDefault="00250C79" w:rsidP="00250C79">
      <w:pPr>
        <w:pStyle w:val="Heading3"/>
        <w:rPr>
          <w:lang w:bidi="fa-IR"/>
        </w:rPr>
      </w:pPr>
      <w:r w:rsidRPr="00D342A2">
        <w:rPr>
          <w:lang w:bidi="fa-IR"/>
        </w:rPr>
        <w:t>4.2.1 Procedure</w:t>
      </w:r>
    </w:p>
    <w:p w14:paraId="4BE6F0BE" w14:textId="77777777" w:rsidR="008A651C" w:rsidRPr="00D342A2" w:rsidRDefault="008A651C" w:rsidP="008A651C">
      <w:pPr>
        <w:rPr>
          <w:rFonts w:cstheme="majorBidi"/>
          <w:lang w:bidi="fa-IR"/>
        </w:rPr>
      </w:pPr>
      <w:r w:rsidRPr="00D342A2">
        <w:rPr>
          <w:rFonts w:cstheme="majorBidi"/>
          <w:lang w:bidi="fa-IR"/>
        </w:rPr>
        <w:t>// Flow</w:t>
      </w:r>
    </w:p>
    <w:p w14:paraId="0BC41750" w14:textId="6FF12ADF" w:rsidR="00963B21" w:rsidRDefault="00963B21" w:rsidP="00963B21">
      <w:pPr>
        <w:pStyle w:val="Heading1"/>
        <w:rPr>
          <w:lang w:bidi="fa-IR"/>
        </w:rPr>
      </w:pPr>
      <w:r>
        <w:rPr>
          <w:lang w:bidi="fa-IR"/>
        </w:rPr>
        <w:t>5.</w:t>
      </w:r>
      <w:r w:rsidRPr="00D342A2">
        <w:rPr>
          <w:lang w:bidi="fa-IR"/>
        </w:rPr>
        <w:t xml:space="preserve"> Results and Validations </w:t>
      </w:r>
    </w:p>
    <w:p w14:paraId="7A29E8B9" w14:textId="77777777" w:rsidR="00000000" w:rsidRPr="008304DE" w:rsidRDefault="0022293E" w:rsidP="008304DE">
      <w:pPr>
        <w:numPr>
          <w:ilvl w:val="0"/>
          <w:numId w:val="13"/>
        </w:numPr>
        <w:rPr>
          <w:lang w:bidi="fa-IR"/>
        </w:rPr>
      </w:pPr>
      <w:r w:rsidRPr="008304DE">
        <w:rPr>
          <w:lang w:bidi="fa-IR"/>
        </w:rPr>
        <w:t>Real-time</w:t>
      </w:r>
      <w:r w:rsidRPr="008304DE">
        <w:rPr>
          <w:lang w:bidi="fa-IR"/>
        </w:rPr>
        <w:t xml:space="preserve"> over flow prediction platform</w:t>
      </w:r>
    </w:p>
    <w:p w14:paraId="34D20109" w14:textId="77777777" w:rsidR="00000000" w:rsidRPr="008304DE" w:rsidRDefault="0022293E" w:rsidP="008304DE">
      <w:pPr>
        <w:numPr>
          <w:ilvl w:val="0"/>
          <w:numId w:val="13"/>
        </w:numPr>
        <w:rPr>
          <w:lang w:bidi="fa-IR"/>
        </w:rPr>
      </w:pPr>
      <w:r w:rsidRPr="008304DE">
        <w:rPr>
          <w:lang w:bidi="fa-IR"/>
        </w:rPr>
        <w:t>Test a</w:t>
      </w:r>
      <w:r w:rsidRPr="008304DE">
        <w:rPr>
          <w:lang w:bidi="fa-IR"/>
        </w:rPr>
        <w:t xml:space="preserve"> totally new sample with just one misclassification </w:t>
      </w:r>
    </w:p>
    <w:p w14:paraId="5FCEA4C4" w14:textId="77777777" w:rsidR="00000000" w:rsidRPr="008304DE" w:rsidRDefault="0022293E" w:rsidP="008304DE">
      <w:pPr>
        <w:numPr>
          <w:ilvl w:val="0"/>
          <w:numId w:val="13"/>
        </w:numPr>
        <w:rPr>
          <w:lang w:bidi="fa-IR"/>
        </w:rPr>
      </w:pPr>
      <w:r w:rsidRPr="008304DE">
        <w:rPr>
          <w:lang w:bidi="fa-IR"/>
        </w:rPr>
        <w:t>The result</w:t>
      </w:r>
      <w:r w:rsidRPr="008304DE">
        <w:rPr>
          <w:lang w:bidi="fa-IR"/>
        </w:rPr>
        <w:t>s of this study shows how we can use data collected by sensors to improve management and predict over</w:t>
      </w:r>
      <w:r w:rsidRPr="008304DE">
        <w:rPr>
          <w:lang w:bidi="fa-IR"/>
        </w:rPr>
        <w:t xml:space="preserve">flows. </w:t>
      </w:r>
    </w:p>
    <w:p w14:paraId="1206A0B4" w14:textId="77777777" w:rsidR="008304DE" w:rsidRPr="008304DE" w:rsidRDefault="008304DE" w:rsidP="008304DE">
      <w:pPr>
        <w:rPr>
          <w:lang w:bidi="fa-IR"/>
        </w:rPr>
      </w:pPr>
    </w:p>
    <w:p w14:paraId="109ED6C1" w14:textId="33008380" w:rsidR="00250C79" w:rsidRDefault="009E161F" w:rsidP="002F7196">
      <w:pPr>
        <w:rPr>
          <w:rFonts w:cstheme="majorBidi"/>
          <w:lang w:bidi="fa-IR"/>
        </w:rPr>
      </w:pPr>
      <w:r>
        <w:rPr>
          <w:noProof/>
        </w:rPr>
        <w:drawing>
          <wp:inline distT="0" distB="0" distL="0" distR="0" wp14:anchorId="6D27679B" wp14:editId="1BBEA49D">
            <wp:extent cx="5700395" cy="1615856"/>
            <wp:effectExtent l="0" t="0" r="0" b="38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1282" cy="1630281"/>
                    </a:xfrm>
                    <a:prstGeom prst="rect">
                      <a:avLst/>
                    </a:prstGeom>
                    <a:noFill/>
                  </pic:spPr>
                </pic:pic>
              </a:graphicData>
            </a:graphic>
          </wp:inline>
        </w:drawing>
      </w:r>
    </w:p>
    <w:p w14:paraId="35C181F8" w14:textId="034B80D2" w:rsidR="009E161F" w:rsidRDefault="009E161F" w:rsidP="002F7196">
      <w:pPr>
        <w:rPr>
          <w:rFonts w:cstheme="majorBidi"/>
          <w:lang w:bidi="fa-IR"/>
        </w:rPr>
      </w:pPr>
    </w:p>
    <w:p w14:paraId="02999D15" w14:textId="5A2BE939" w:rsidR="009E161F" w:rsidRPr="00D342A2" w:rsidRDefault="009E161F" w:rsidP="002F7196">
      <w:pPr>
        <w:rPr>
          <w:rFonts w:cstheme="majorBidi"/>
          <w:lang w:bidi="fa-IR"/>
        </w:rPr>
      </w:pPr>
      <w:r w:rsidRPr="006B6BB4">
        <w:rPr>
          <w:rFonts w:cstheme="majorBidi"/>
          <w:lang w:bidi="fa-IR"/>
        </w:rPr>
        <w:drawing>
          <wp:inline distT="0" distB="0" distL="0" distR="0" wp14:anchorId="619F2231" wp14:editId="30EF98FA">
            <wp:extent cx="5334000" cy="4000500"/>
            <wp:effectExtent l="0" t="0" r="0" b="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334000" cy="4000500"/>
                    </a:xfrm>
                    <a:prstGeom prst="rect">
                      <a:avLst/>
                    </a:prstGeom>
                  </pic:spPr>
                </pic:pic>
              </a:graphicData>
            </a:graphic>
          </wp:inline>
        </w:drawing>
      </w:r>
    </w:p>
    <w:p w14:paraId="50FD38F8" w14:textId="2211DD13" w:rsidR="004E5B15" w:rsidRDefault="00963B21" w:rsidP="00963B21">
      <w:pPr>
        <w:pStyle w:val="Heading1"/>
        <w:rPr>
          <w:lang w:bidi="fa-IR"/>
        </w:rPr>
      </w:pPr>
      <w:r>
        <w:rPr>
          <w:lang w:bidi="fa-IR"/>
        </w:rPr>
        <w:t>6</w:t>
      </w:r>
      <w:r w:rsidR="00244622" w:rsidRPr="00D342A2">
        <w:rPr>
          <w:lang w:bidi="fa-IR"/>
        </w:rPr>
        <w:t>.</w:t>
      </w:r>
      <w:r>
        <w:rPr>
          <w:lang w:bidi="fa-IR"/>
        </w:rPr>
        <w:t xml:space="preserve"> Limitations and</w:t>
      </w:r>
      <w:r w:rsidR="00244622" w:rsidRPr="00D342A2">
        <w:rPr>
          <w:lang w:bidi="fa-IR"/>
        </w:rPr>
        <w:t xml:space="preserve"> </w:t>
      </w:r>
      <w:r w:rsidR="00FF1459" w:rsidRPr="00D342A2">
        <w:rPr>
          <w:lang w:bidi="fa-IR"/>
        </w:rPr>
        <w:t>F</w:t>
      </w:r>
      <w:r w:rsidR="004E5B15" w:rsidRPr="00D342A2">
        <w:rPr>
          <w:lang w:bidi="fa-IR"/>
        </w:rPr>
        <w:t xml:space="preserve">uture works </w:t>
      </w:r>
    </w:p>
    <w:p w14:paraId="225AEC29" w14:textId="15229499" w:rsidR="00C74657" w:rsidRDefault="00C74657" w:rsidP="00C74657">
      <w:pPr>
        <w:rPr>
          <w:lang w:bidi="fa-IR"/>
        </w:rPr>
      </w:pPr>
    </w:p>
    <w:p w14:paraId="6AAB71CB" w14:textId="4243E45A" w:rsidR="00C74657" w:rsidRDefault="00C74657" w:rsidP="00C74657">
      <w:pPr>
        <w:pStyle w:val="Heading2"/>
        <w:rPr>
          <w:lang w:bidi="fa-IR"/>
        </w:rPr>
      </w:pPr>
      <w:r>
        <w:rPr>
          <w:lang w:bidi="fa-IR"/>
        </w:rPr>
        <w:t>6.1 Limitations</w:t>
      </w:r>
    </w:p>
    <w:p w14:paraId="59F6D035" w14:textId="77777777" w:rsidR="00000000" w:rsidRPr="008304DE" w:rsidRDefault="0022293E" w:rsidP="008304DE">
      <w:pPr>
        <w:numPr>
          <w:ilvl w:val="0"/>
          <w:numId w:val="16"/>
        </w:numPr>
        <w:rPr>
          <w:lang w:bidi="fa-IR"/>
        </w:rPr>
      </w:pPr>
      <w:r w:rsidRPr="008304DE">
        <w:rPr>
          <w:lang w:bidi="fa-IR"/>
        </w:rPr>
        <w:t>It is a predicted mode</w:t>
      </w:r>
      <w:r w:rsidRPr="008304DE">
        <w:rPr>
          <w:lang w:bidi="fa-IR"/>
        </w:rPr>
        <w:t>l and cannot detect issues caused by extraordinary events</w:t>
      </w:r>
    </w:p>
    <w:p w14:paraId="6C9E783D" w14:textId="77777777" w:rsidR="00000000" w:rsidRPr="008304DE" w:rsidRDefault="0022293E" w:rsidP="008304DE">
      <w:pPr>
        <w:numPr>
          <w:ilvl w:val="0"/>
          <w:numId w:val="16"/>
        </w:numPr>
        <w:rPr>
          <w:lang w:bidi="fa-IR"/>
        </w:rPr>
      </w:pPr>
      <w:r w:rsidRPr="008304DE">
        <w:rPr>
          <w:lang w:bidi="fa-IR"/>
        </w:rPr>
        <w:t xml:space="preserve">How we can use our resource in an optimal way? </w:t>
      </w:r>
    </w:p>
    <w:p w14:paraId="5275FC74" w14:textId="0F71290E" w:rsidR="00C74657" w:rsidRDefault="00C74657" w:rsidP="00C74657">
      <w:pPr>
        <w:rPr>
          <w:lang w:bidi="fa-IR"/>
        </w:rPr>
      </w:pPr>
    </w:p>
    <w:p w14:paraId="04F2DF9F" w14:textId="77777777" w:rsidR="00C74657" w:rsidRDefault="00C74657" w:rsidP="00C74657">
      <w:pPr>
        <w:rPr>
          <w:lang w:bidi="fa-IR"/>
        </w:rPr>
      </w:pPr>
    </w:p>
    <w:p w14:paraId="3F8E2EBF" w14:textId="0EE8BE6A" w:rsidR="00C74657" w:rsidRPr="00C74657" w:rsidRDefault="00C74657" w:rsidP="00C74657">
      <w:pPr>
        <w:pStyle w:val="Heading2"/>
        <w:rPr>
          <w:lang w:bidi="fa-IR"/>
        </w:rPr>
      </w:pPr>
      <w:r>
        <w:rPr>
          <w:lang w:bidi="fa-IR"/>
        </w:rPr>
        <w:t>6.2 Future works</w:t>
      </w:r>
    </w:p>
    <w:p w14:paraId="1D7F5B90" w14:textId="77777777" w:rsidR="00330445" w:rsidRPr="00D342A2" w:rsidRDefault="00FF1459" w:rsidP="00330445">
      <w:pPr>
        <w:rPr>
          <w:rFonts w:cstheme="majorBidi"/>
          <w:lang w:bidi="fa-IR"/>
        </w:rPr>
      </w:pPr>
      <w:r w:rsidRPr="00D342A2">
        <w:rPr>
          <w:rFonts w:cstheme="majorBidi"/>
          <w:lang w:bidi="fa-IR"/>
        </w:rPr>
        <w:t xml:space="preserve">// Using Mixed Reality instead of Virtual Reality </w:t>
      </w:r>
    </w:p>
    <w:p w14:paraId="39E85225" w14:textId="77777777" w:rsidR="00FF1459" w:rsidRPr="00D342A2" w:rsidRDefault="002A0BF2" w:rsidP="00330445">
      <w:pPr>
        <w:rPr>
          <w:rFonts w:cstheme="majorBidi"/>
          <w:lang w:bidi="fa-IR"/>
        </w:rPr>
      </w:pPr>
      <w:r w:rsidRPr="00D342A2">
        <w:rPr>
          <w:rFonts w:cstheme="majorBidi"/>
          <w:lang w:bidi="fa-IR"/>
        </w:rPr>
        <w:t xml:space="preserve">It is possible to bring more advanced technologies like Mixed Reality into the AEC industry. </w:t>
      </w:r>
      <w:r w:rsidR="00583A82" w:rsidRPr="00D342A2">
        <w:rPr>
          <w:rFonts w:cstheme="majorBidi"/>
          <w:lang w:bidi="fa-IR"/>
        </w:rPr>
        <w:t xml:space="preserve">Mixed Reality can give better understanding to clients before building repair or maintenance. For example clients can walk inside the existing building while Mixed Reality headset understand the location so clients can apply changes to the design by understanding difference in cost and shape in real time. </w:t>
      </w:r>
    </w:p>
    <w:p w14:paraId="20A41D13" w14:textId="77777777" w:rsidR="00FF1459" w:rsidRPr="00D342A2" w:rsidRDefault="00FF1459" w:rsidP="00330445">
      <w:pPr>
        <w:rPr>
          <w:rFonts w:cstheme="majorBidi"/>
          <w:lang w:bidi="fa-IR"/>
        </w:rPr>
      </w:pPr>
      <w:r w:rsidRPr="00D342A2">
        <w:rPr>
          <w:rFonts w:cstheme="majorBidi"/>
          <w:lang w:bidi="fa-IR"/>
        </w:rPr>
        <w:t>// Adding furniture and arch. Elements</w:t>
      </w:r>
    </w:p>
    <w:p w14:paraId="52FC2E41" w14:textId="77777777" w:rsidR="00FF1459" w:rsidRPr="00D342A2" w:rsidRDefault="00583A82" w:rsidP="00330445">
      <w:pPr>
        <w:rPr>
          <w:rFonts w:cstheme="majorBidi"/>
          <w:lang w:bidi="fa-IR"/>
        </w:rPr>
      </w:pPr>
      <w:r w:rsidRPr="00D342A2">
        <w:rPr>
          <w:rFonts w:cstheme="majorBidi"/>
          <w:lang w:bidi="fa-IR"/>
        </w:rPr>
        <w:t>The main focus of this research was not about architectural elements like furniture.</w:t>
      </w:r>
    </w:p>
    <w:p w14:paraId="2F8750FA" w14:textId="77777777" w:rsidR="00B116E3" w:rsidRPr="00D342A2" w:rsidRDefault="00423264" w:rsidP="00BA2DBC">
      <w:pPr>
        <w:rPr>
          <w:rFonts w:cstheme="majorBidi"/>
          <w:lang w:bidi="fa-IR"/>
        </w:rPr>
      </w:pPr>
      <w:r w:rsidRPr="00D342A2">
        <w:rPr>
          <w:rFonts w:cstheme="majorBidi"/>
          <w:lang w:bidi="fa-IR"/>
        </w:rPr>
        <w:t>Virtual Reality is a new technology and there are several ways to implement this technology into the construction industry.</w:t>
      </w:r>
      <w:r w:rsidR="00BA2DBC" w:rsidRPr="00D342A2">
        <w:rPr>
          <w:rFonts w:cstheme="majorBidi"/>
          <w:lang w:bidi="fa-IR"/>
        </w:rPr>
        <w:t xml:space="preserve"> There are several limitations for this study as follows: </w:t>
      </w:r>
    </w:p>
    <w:p w14:paraId="753A46BB" w14:textId="77777777" w:rsidR="00BA2DBC" w:rsidRPr="00D342A2" w:rsidRDefault="005A45A9" w:rsidP="00423264">
      <w:pPr>
        <w:rPr>
          <w:rFonts w:cstheme="majorBidi"/>
          <w:b/>
          <w:bCs/>
          <w:lang w:bidi="fa-IR"/>
        </w:rPr>
      </w:pPr>
      <w:r w:rsidRPr="00D342A2">
        <w:rPr>
          <w:rFonts w:cstheme="majorBidi"/>
          <w:b/>
          <w:bCs/>
          <w:lang w:bidi="fa-IR"/>
        </w:rPr>
        <w:t>//</w:t>
      </w:r>
      <w:r w:rsidR="00BA2DBC" w:rsidRPr="00D342A2">
        <w:rPr>
          <w:rFonts w:cstheme="majorBidi"/>
          <w:b/>
          <w:bCs/>
          <w:lang w:bidi="fa-IR"/>
        </w:rPr>
        <w:t>Multiplayer VR</w:t>
      </w:r>
    </w:p>
    <w:p w14:paraId="57B871D0" w14:textId="77777777" w:rsidR="00982CD3" w:rsidRPr="00D342A2" w:rsidRDefault="00982CD3" w:rsidP="00423264">
      <w:pPr>
        <w:rPr>
          <w:rFonts w:cstheme="majorBidi"/>
          <w:rtl/>
          <w:lang w:bidi="fa-IR"/>
        </w:rPr>
      </w:pPr>
      <w:r w:rsidRPr="00D342A2">
        <w:rPr>
          <w:rFonts w:cstheme="majorBidi"/>
          <w:lang w:bidi="fa-IR"/>
        </w:rPr>
        <w:t xml:space="preserve">By connecting several VR headsets in a multi user simulation, users can be in a same environment and see the changes in the same </w:t>
      </w:r>
    </w:p>
    <w:p w14:paraId="59F31865" w14:textId="77777777" w:rsidR="005A45A9" w:rsidRPr="00D342A2" w:rsidRDefault="005A45A9" w:rsidP="00423264">
      <w:pPr>
        <w:rPr>
          <w:rFonts w:cstheme="majorBidi"/>
          <w:b/>
          <w:bCs/>
          <w:lang w:bidi="fa-IR"/>
        </w:rPr>
      </w:pPr>
      <w:r w:rsidRPr="00D342A2">
        <w:rPr>
          <w:rFonts w:cstheme="majorBidi"/>
          <w:b/>
          <w:bCs/>
          <w:lang w:bidi="fa-IR"/>
        </w:rPr>
        <w:t xml:space="preserve">//streaming data from different vendors </w:t>
      </w:r>
    </w:p>
    <w:p w14:paraId="5DFBC0BE" w14:textId="77777777" w:rsidR="00B57A85" w:rsidRPr="00D342A2" w:rsidRDefault="00B57A85" w:rsidP="00982CD3">
      <w:pPr>
        <w:rPr>
          <w:rFonts w:cstheme="majorBidi"/>
          <w:lang w:bidi="fa-IR"/>
        </w:rPr>
      </w:pPr>
      <w:r w:rsidRPr="00D342A2">
        <w:rPr>
          <w:rFonts w:cstheme="majorBidi"/>
          <w:lang w:bidi="fa-IR"/>
        </w:rPr>
        <w:t xml:space="preserve">Instead of using RS Means it is </w:t>
      </w:r>
      <w:r w:rsidR="00982CD3" w:rsidRPr="00D342A2">
        <w:rPr>
          <w:rFonts w:cstheme="majorBidi"/>
          <w:lang w:bidi="fa-IR"/>
        </w:rPr>
        <w:t>possible to use real vendors’ prices for the cost estimation model and this feature gives the users a real local prices.</w:t>
      </w:r>
    </w:p>
    <w:p w14:paraId="1E1E2200" w14:textId="77777777" w:rsidR="00BA2DBC" w:rsidRPr="00D342A2" w:rsidRDefault="005A45A9" w:rsidP="00423264">
      <w:pPr>
        <w:rPr>
          <w:rFonts w:cstheme="majorBidi"/>
          <w:b/>
          <w:bCs/>
          <w:lang w:bidi="fa-IR"/>
        </w:rPr>
      </w:pPr>
      <w:r w:rsidRPr="00D342A2">
        <w:rPr>
          <w:rFonts w:cstheme="majorBidi"/>
          <w:b/>
          <w:bCs/>
          <w:lang w:bidi="fa-IR"/>
        </w:rPr>
        <w:t xml:space="preserve"> </w:t>
      </w:r>
      <w:r w:rsidR="00E81534" w:rsidRPr="00D342A2">
        <w:rPr>
          <w:rFonts w:cstheme="majorBidi"/>
          <w:b/>
          <w:bCs/>
          <w:lang w:bidi="fa-IR"/>
        </w:rPr>
        <w:t xml:space="preserve">//Designing the entire building in immersive environment </w:t>
      </w:r>
    </w:p>
    <w:p w14:paraId="050B1FD6" w14:textId="77777777" w:rsidR="00E81534" w:rsidRPr="00D342A2" w:rsidRDefault="00982CD3" w:rsidP="00982CD3">
      <w:pPr>
        <w:rPr>
          <w:rFonts w:cstheme="majorBidi"/>
          <w:lang w:bidi="fa-IR"/>
        </w:rPr>
      </w:pPr>
      <w:r w:rsidRPr="00D342A2">
        <w:rPr>
          <w:rFonts w:cstheme="majorBidi"/>
          <w:lang w:bidi="fa-IR"/>
        </w:rPr>
        <w:t>VR</w:t>
      </w:r>
      <w:r w:rsidR="00E81534" w:rsidRPr="00D342A2">
        <w:rPr>
          <w:rFonts w:cstheme="majorBidi"/>
          <w:lang w:bidi="fa-IR"/>
        </w:rPr>
        <w:t xml:space="preserve"> gives a better understanding about the </w:t>
      </w:r>
      <w:r w:rsidRPr="00D342A2">
        <w:rPr>
          <w:rFonts w:cstheme="majorBidi"/>
          <w:lang w:bidi="fa-IR"/>
        </w:rPr>
        <w:t>models</w:t>
      </w:r>
      <w:r w:rsidR="00E81534" w:rsidRPr="00D342A2">
        <w:rPr>
          <w:rFonts w:cstheme="majorBidi"/>
          <w:lang w:bidi="fa-IR"/>
        </w:rPr>
        <w:t xml:space="preserve"> so it can be used as a base platform for designing. </w:t>
      </w:r>
    </w:p>
    <w:p w14:paraId="16D1134F" w14:textId="77777777" w:rsidR="00BA2DBC" w:rsidRPr="00D342A2" w:rsidRDefault="00BA2DBC" w:rsidP="00423264">
      <w:pPr>
        <w:rPr>
          <w:rFonts w:cstheme="majorBidi"/>
          <w:b/>
          <w:bCs/>
          <w:lang w:bidi="fa-IR"/>
        </w:rPr>
      </w:pPr>
    </w:p>
    <w:p w14:paraId="6DDE8ADF" w14:textId="3D7F1866" w:rsidR="004E5B15" w:rsidRPr="00D342A2" w:rsidRDefault="00963B21" w:rsidP="004E5B15">
      <w:pPr>
        <w:pStyle w:val="Heading1"/>
        <w:rPr>
          <w:lang w:bidi="fa-IR"/>
        </w:rPr>
      </w:pPr>
      <w:r>
        <w:rPr>
          <w:lang w:bidi="fa-IR"/>
        </w:rPr>
        <w:t>7</w:t>
      </w:r>
      <w:r w:rsidR="004E5B15" w:rsidRPr="00D342A2">
        <w:rPr>
          <w:lang w:bidi="fa-IR"/>
        </w:rPr>
        <w:t>. Conclusion</w:t>
      </w:r>
    </w:p>
    <w:p w14:paraId="7077C6B0" w14:textId="77777777" w:rsidR="00000000" w:rsidRPr="008304DE" w:rsidRDefault="0022293E" w:rsidP="008304DE">
      <w:pPr>
        <w:numPr>
          <w:ilvl w:val="0"/>
          <w:numId w:val="15"/>
        </w:numPr>
        <w:rPr>
          <w:rFonts w:cstheme="majorBidi"/>
          <w:lang w:bidi="fa-IR"/>
        </w:rPr>
      </w:pPr>
      <w:r w:rsidRPr="008304DE">
        <w:rPr>
          <w:rFonts w:cstheme="majorBidi"/>
          <w:lang w:bidi="fa-IR"/>
        </w:rPr>
        <w:t>Efficient</w:t>
      </w:r>
      <w:r w:rsidRPr="008304DE">
        <w:rPr>
          <w:rFonts w:cstheme="majorBidi"/>
          <w:lang w:bidi="fa-IR"/>
        </w:rPr>
        <w:t xml:space="preserve"> stormwater management </w:t>
      </w:r>
    </w:p>
    <w:p w14:paraId="3E0E52A3" w14:textId="77777777" w:rsidR="00000000" w:rsidRPr="008304DE" w:rsidRDefault="0022293E" w:rsidP="008304DE">
      <w:pPr>
        <w:numPr>
          <w:ilvl w:val="0"/>
          <w:numId w:val="15"/>
        </w:numPr>
        <w:rPr>
          <w:rFonts w:cstheme="majorBidi"/>
          <w:lang w:bidi="fa-IR"/>
        </w:rPr>
      </w:pPr>
      <w:r w:rsidRPr="008304DE">
        <w:rPr>
          <w:rFonts w:cstheme="majorBidi"/>
          <w:lang w:bidi="fa-IR"/>
        </w:rPr>
        <w:t>Rapid</w:t>
      </w:r>
      <w:r w:rsidRPr="008304DE">
        <w:rPr>
          <w:rFonts w:cstheme="majorBidi"/>
          <w:lang w:bidi="fa-IR"/>
        </w:rPr>
        <w:t xml:space="preserve"> and ahead of time response in emergencies</w:t>
      </w:r>
    </w:p>
    <w:p w14:paraId="46850511" w14:textId="77777777" w:rsidR="00000000" w:rsidRPr="008304DE" w:rsidRDefault="0022293E" w:rsidP="008304DE">
      <w:pPr>
        <w:numPr>
          <w:ilvl w:val="0"/>
          <w:numId w:val="15"/>
        </w:numPr>
        <w:rPr>
          <w:rFonts w:cstheme="majorBidi"/>
          <w:lang w:bidi="fa-IR"/>
        </w:rPr>
      </w:pPr>
      <w:r w:rsidRPr="008304DE">
        <w:rPr>
          <w:rFonts w:cstheme="majorBidi"/>
          <w:lang w:bidi="fa-IR"/>
        </w:rPr>
        <w:t>Efficient</w:t>
      </w:r>
      <w:r w:rsidRPr="008304DE">
        <w:rPr>
          <w:rFonts w:cstheme="majorBidi"/>
          <w:lang w:bidi="fa-IR"/>
        </w:rPr>
        <w:t xml:space="preserve"> disaster management </w:t>
      </w:r>
    </w:p>
    <w:p w14:paraId="78202C72" w14:textId="77777777" w:rsidR="00000000" w:rsidRPr="008304DE" w:rsidRDefault="0022293E" w:rsidP="008304DE">
      <w:pPr>
        <w:numPr>
          <w:ilvl w:val="0"/>
          <w:numId w:val="15"/>
        </w:numPr>
        <w:rPr>
          <w:rFonts w:cstheme="majorBidi"/>
          <w:lang w:bidi="fa-IR"/>
        </w:rPr>
      </w:pPr>
      <w:r w:rsidRPr="008304DE">
        <w:rPr>
          <w:rFonts w:cstheme="majorBidi"/>
          <w:lang w:bidi="fa-IR"/>
        </w:rPr>
        <w:t>We can use this approach in other areas smart cities like traffic, water network, and natural gas network.</w:t>
      </w:r>
    </w:p>
    <w:p w14:paraId="0D8290AA" w14:textId="643081D0" w:rsidR="00B116E3" w:rsidRDefault="00B116E3" w:rsidP="00B116E3">
      <w:pPr>
        <w:rPr>
          <w:rFonts w:cstheme="majorBidi"/>
          <w:lang w:bidi="fa-IR"/>
        </w:rPr>
      </w:pPr>
      <w:bookmarkStart w:id="0" w:name="_GoBack"/>
      <w:bookmarkEnd w:id="0"/>
    </w:p>
    <w:p w14:paraId="33F101B9" w14:textId="3FDBE508" w:rsidR="008304DE" w:rsidRDefault="008304DE" w:rsidP="00B116E3">
      <w:pPr>
        <w:rPr>
          <w:rFonts w:cstheme="majorBidi"/>
          <w:lang w:bidi="fa-IR"/>
        </w:rPr>
      </w:pPr>
    </w:p>
    <w:p w14:paraId="644904FA" w14:textId="77777777" w:rsidR="00000000" w:rsidRPr="008304DE" w:rsidRDefault="0022293E" w:rsidP="008304DE">
      <w:pPr>
        <w:numPr>
          <w:ilvl w:val="0"/>
          <w:numId w:val="17"/>
        </w:numPr>
        <w:rPr>
          <w:rFonts w:cstheme="majorBidi"/>
          <w:lang w:bidi="fa-IR"/>
        </w:rPr>
      </w:pPr>
      <w:r w:rsidRPr="008304DE">
        <w:rPr>
          <w:rFonts w:cstheme="majorBidi"/>
          <w:lang w:bidi="fa-IR"/>
        </w:rPr>
        <w:t>The problem was</w:t>
      </w:r>
      <w:r w:rsidRPr="008304DE">
        <w:rPr>
          <w:rFonts w:cstheme="majorBidi"/>
          <w:lang w:bidi="fa-IR"/>
        </w:rPr>
        <w:t xml:space="preserve"> predict overflow and visualize it in a better way</w:t>
      </w:r>
    </w:p>
    <w:p w14:paraId="6050DA3D" w14:textId="77777777" w:rsidR="00000000" w:rsidRPr="008304DE" w:rsidRDefault="0022293E" w:rsidP="008304DE">
      <w:pPr>
        <w:numPr>
          <w:ilvl w:val="0"/>
          <w:numId w:val="17"/>
        </w:numPr>
        <w:rPr>
          <w:rFonts w:cstheme="majorBidi"/>
          <w:lang w:bidi="fa-IR"/>
        </w:rPr>
      </w:pPr>
      <w:r w:rsidRPr="008304DE">
        <w:rPr>
          <w:rFonts w:cstheme="majorBidi"/>
          <w:lang w:bidi="fa-IR"/>
        </w:rPr>
        <w:t>We used different types of neural networks and tested them and reported the best</w:t>
      </w:r>
      <w:r w:rsidRPr="008304DE">
        <w:rPr>
          <w:rFonts w:cstheme="majorBidi"/>
          <w:lang w:bidi="fa-IR"/>
        </w:rPr>
        <w:t xml:space="preserve"> one</w:t>
      </w:r>
    </w:p>
    <w:p w14:paraId="18D133D3" w14:textId="77777777" w:rsidR="00000000" w:rsidRPr="008304DE" w:rsidRDefault="0022293E" w:rsidP="008304DE">
      <w:pPr>
        <w:numPr>
          <w:ilvl w:val="0"/>
          <w:numId w:val="17"/>
        </w:numPr>
        <w:rPr>
          <w:rFonts w:cstheme="majorBidi"/>
          <w:lang w:bidi="fa-IR"/>
        </w:rPr>
      </w:pPr>
      <w:r w:rsidRPr="008304DE">
        <w:rPr>
          <w:rFonts w:cstheme="majorBidi"/>
          <w:lang w:bidi="fa-IR"/>
        </w:rPr>
        <w:t>Finally we were able to train a neural network model using our data and predict overflow and visualize it in a digital twin model of network</w:t>
      </w:r>
    </w:p>
    <w:p w14:paraId="71EE410A" w14:textId="77777777" w:rsidR="008304DE" w:rsidRPr="00D342A2" w:rsidRDefault="008304DE" w:rsidP="00B116E3">
      <w:pPr>
        <w:rPr>
          <w:rFonts w:cstheme="majorBidi"/>
          <w:lang w:bidi="fa-IR"/>
        </w:rPr>
      </w:pPr>
    </w:p>
    <w:p w14:paraId="64F482C7" w14:textId="41FB7BE9" w:rsidR="004E5B15" w:rsidRPr="00D342A2" w:rsidRDefault="00EC785D" w:rsidP="004E5B15">
      <w:pPr>
        <w:pStyle w:val="Heading1"/>
        <w:rPr>
          <w:lang w:bidi="fa-IR"/>
        </w:rPr>
      </w:pPr>
      <w:r>
        <w:rPr>
          <w:lang w:bidi="fa-IR"/>
        </w:rPr>
        <w:t>8</w:t>
      </w:r>
      <w:r w:rsidR="004E5B15" w:rsidRPr="00D342A2">
        <w:rPr>
          <w:lang w:bidi="fa-IR"/>
        </w:rPr>
        <w:t xml:space="preserve">. References </w:t>
      </w:r>
    </w:p>
    <w:sectPr w:rsidR="004E5B15" w:rsidRPr="00D342A2" w:rsidSect="00DE0FE7">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352FB"/>
    <w:multiLevelType w:val="hybridMultilevel"/>
    <w:tmpl w:val="7BDE92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92E1EEC"/>
    <w:multiLevelType w:val="hybridMultilevel"/>
    <w:tmpl w:val="D8D4C47E"/>
    <w:lvl w:ilvl="0" w:tplc="AE6AC5DC">
      <w:start w:val="1"/>
      <w:numFmt w:val="bullet"/>
      <w:lvlText w:val="•"/>
      <w:lvlJc w:val="left"/>
      <w:pPr>
        <w:tabs>
          <w:tab w:val="num" w:pos="720"/>
        </w:tabs>
        <w:ind w:left="720" w:hanging="360"/>
      </w:pPr>
      <w:rPr>
        <w:rFonts w:ascii="Arial" w:hAnsi="Arial" w:hint="default"/>
      </w:rPr>
    </w:lvl>
    <w:lvl w:ilvl="1" w:tplc="08006B18" w:tentative="1">
      <w:start w:val="1"/>
      <w:numFmt w:val="bullet"/>
      <w:lvlText w:val="•"/>
      <w:lvlJc w:val="left"/>
      <w:pPr>
        <w:tabs>
          <w:tab w:val="num" w:pos="1440"/>
        </w:tabs>
        <w:ind w:left="1440" w:hanging="360"/>
      </w:pPr>
      <w:rPr>
        <w:rFonts w:ascii="Arial" w:hAnsi="Arial" w:hint="default"/>
      </w:rPr>
    </w:lvl>
    <w:lvl w:ilvl="2" w:tplc="02DE52BA" w:tentative="1">
      <w:start w:val="1"/>
      <w:numFmt w:val="bullet"/>
      <w:lvlText w:val="•"/>
      <w:lvlJc w:val="left"/>
      <w:pPr>
        <w:tabs>
          <w:tab w:val="num" w:pos="2160"/>
        </w:tabs>
        <w:ind w:left="2160" w:hanging="360"/>
      </w:pPr>
      <w:rPr>
        <w:rFonts w:ascii="Arial" w:hAnsi="Arial" w:hint="default"/>
      </w:rPr>
    </w:lvl>
    <w:lvl w:ilvl="3" w:tplc="3FD42584" w:tentative="1">
      <w:start w:val="1"/>
      <w:numFmt w:val="bullet"/>
      <w:lvlText w:val="•"/>
      <w:lvlJc w:val="left"/>
      <w:pPr>
        <w:tabs>
          <w:tab w:val="num" w:pos="2880"/>
        </w:tabs>
        <w:ind w:left="2880" w:hanging="360"/>
      </w:pPr>
      <w:rPr>
        <w:rFonts w:ascii="Arial" w:hAnsi="Arial" w:hint="default"/>
      </w:rPr>
    </w:lvl>
    <w:lvl w:ilvl="4" w:tplc="A8AECE92" w:tentative="1">
      <w:start w:val="1"/>
      <w:numFmt w:val="bullet"/>
      <w:lvlText w:val="•"/>
      <w:lvlJc w:val="left"/>
      <w:pPr>
        <w:tabs>
          <w:tab w:val="num" w:pos="3600"/>
        </w:tabs>
        <w:ind w:left="3600" w:hanging="360"/>
      </w:pPr>
      <w:rPr>
        <w:rFonts w:ascii="Arial" w:hAnsi="Arial" w:hint="default"/>
      </w:rPr>
    </w:lvl>
    <w:lvl w:ilvl="5" w:tplc="336C1950" w:tentative="1">
      <w:start w:val="1"/>
      <w:numFmt w:val="bullet"/>
      <w:lvlText w:val="•"/>
      <w:lvlJc w:val="left"/>
      <w:pPr>
        <w:tabs>
          <w:tab w:val="num" w:pos="4320"/>
        </w:tabs>
        <w:ind w:left="4320" w:hanging="360"/>
      </w:pPr>
      <w:rPr>
        <w:rFonts w:ascii="Arial" w:hAnsi="Arial" w:hint="default"/>
      </w:rPr>
    </w:lvl>
    <w:lvl w:ilvl="6" w:tplc="688C5EF0" w:tentative="1">
      <w:start w:val="1"/>
      <w:numFmt w:val="bullet"/>
      <w:lvlText w:val="•"/>
      <w:lvlJc w:val="left"/>
      <w:pPr>
        <w:tabs>
          <w:tab w:val="num" w:pos="5040"/>
        </w:tabs>
        <w:ind w:left="5040" w:hanging="360"/>
      </w:pPr>
      <w:rPr>
        <w:rFonts w:ascii="Arial" w:hAnsi="Arial" w:hint="default"/>
      </w:rPr>
    </w:lvl>
    <w:lvl w:ilvl="7" w:tplc="8878D334" w:tentative="1">
      <w:start w:val="1"/>
      <w:numFmt w:val="bullet"/>
      <w:lvlText w:val="•"/>
      <w:lvlJc w:val="left"/>
      <w:pPr>
        <w:tabs>
          <w:tab w:val="num" w:pos="5760"/>
        </w:tabs>
        <w:ind w:left="5760" w:hanging="360"/>
      </w:pPr>
      <w:rPr>
        <w:rFonts w:ascii="Arial" w:hAnsi="Arial" w:hint="default"/>
      </w:rPr>
    </w:lvl>
    <w:lvl w:ilvl="8" w:tplc="E8BC258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195E5960"/>
    <w:multiLevelType w:val="hybridMultilevel"/>
    <w:tmpl w:val="0BB44DFE"/>
    <w:lvl w:ilvl="0" w:tplc="773E0020">
      <w:start w:val="1"/>
      <w:numFmt w:val="bullet"/>
      <w:lvlText w:val="•"/>
      <w:lvlJc w:val="left"/>
      <w:pPr>
        <w:tabs>
          <w:tab w:val="num" w:pos="720"/>
        </w:tabs>
        <w:ind w:left="720" w:hanging="360"/>
      </w:pPr>
      <w:rPr>
        <w:rFonts w:ascii="Arial" w:hAnsi="Arial" w:hint="default"/>
      </w:rPr>
    </w:lvl>
    <w:lvl w:ilvl="1" w:tplc="43441314" w:tentative="1">
      <w:start w:val="1"/>
      <w:numFmt w:val="bullet"/>
      <w:lvlText w:val="•"/>
      <w:lvlJc w:val="left"/>
      <w:pPr>
        <w:tabs>
          <w:tab w:val="num" w:pos="1440"/>
        </w:tabs>
        <w:ind w:left="1440" w:hanging="360"/>
      </w:pPr>
      <w:rPr>
        <w:rFonts w:ascii="Arial" w:hAnsi="Arial" w:hint="default"/>
      </w:rPr>
    </w:lvl>
    <w:lvl w:ilvl="2" w:tplc="3E7EE3A6" w:tentative="1">
      <w:start w:val="1"/>
      <w:numFmt w:val="bullet"/>
      <w:lvlText w:val="•"/>
      <w:lvlJc w:val="left"/>
      <w:pPr>
        <w:tabs>
          <w:tab w:val="num" w:pos="2160"/>
        </w:tabs>
        <w:ind w:left="2160" w:hanging="360"/>
      </w:pPr>
      <w:rPr>
        <w:rFonts w:ascii="Arial" w:hAnsi="Arial" w:hint="default"/>
      </w:rPr>
    </w:lvl>
    <w:lvl w:ilvl="3" w:tplc="DBB41D6A" w:tentative="1">
      <w:start w:val="1"/>
      <w:numFmt w:val="bullet"/>
      <w:lvlText w:val="•"/>
      <w:lvlJc w:val="left"/>
      <w:pPr>
        <w:tabs>
          <w:tab w:val="num" w:pos="2880"/>
        </w:tabs>
        <w:ind w:left="2880" w:hanging="360"/>
      </w:pPr>
      <w:rPr>
        <w:rFonts w:ascii="Arial" w:hAnsi="Arial" w:hint="default"/>
      </w:rPr>
    </w:lvl>
    <w:lvl w:ilvl="4" w:tplc="C266485C" w:tentative="1">
      <w:start w:val="1"/>
      <w:numFmt w:val="bullet"/>
      <w:lvlText w:val="•"/>
      <w:lvlJc w:val="left"/>
      <w:pPr>
        <w:tabs>
          <w:tab w:val="num" w:pos="3600"/>
        </w:tabs>
        <w:ind w:left="3600" w:hanging="360"/>
      </w:pPr>
      <w:rPr>
        <w:rFonts w:ascii="Arial" w:hAnsi="Arial" w:hint="default"/>
      </w:rPr>
    </w:lvl>
    <w:lvl w:ilvl="5" w:tplc="40BE3E24" w:tentative="1">
      <w:start w:val="1"/>
      <w:numFmt w:val="bullet"/>
      <w:lvlText w:val="•"/>
      <w:lvlJc w:val="left"/>
      <w:pPr>
        <w:tabs>
          <w:tab w:val="num" w:pos="4320"/>
        </w:tabs>
        <w:ind w:left="4320" w:hanging="360"/>
      </w:pPr>
      <w:rPr>
        <w:rFonts w:ascii="Arial" w:hAnsi="Arial" w:hint="default"/>
      </w:rPr>
    </w:lvl>
    <w:lvl w:ilvl="6" w:tplc="4D1803EA" w:tentative="1">
      <w:start w:val="1"/>
      <w:numFmt w:val="bullet"/>
      <w:lvlText w:val="•"/>
      <w:lvlJc w:val="left"/>
      <w:pPr>
        <w:tabs>
          <w:tab w:val="num" w:pos="5040"/>
        </w:tabs>
        <w:ind w:left="5040" w:hanging="360"/>
      </w:pPr>
      <w:rPr>
        <w:rFonts w:ascii="Arial" w:hAnsi="Arial" w:hint="default"/>
      </w:rPr>
    </w:lvl>
    <w:lvl w:ilvl="7" w:tplc="7FF68C6A" w:tentative="1">
      <w:start w:val="1"/>
      <w:numFmt w:val="bullet"/>
      <w:lvlText w:val="•"/>
      <w:lvlJc w:val="left"/>
      <w:pPr>
        <w:tabs>
          <w:tab w:val="num" w:pos="5760"/>
        </w:tabs>
        <w:ind w:left="5760" w:hanging="360"/>
      </w:pPr>
      <w:rPr>
        <w:rFonts w:ascii="Arial" w:hAnsi="Arial" w:hint="default"/>
      </w:rPr>
    </w:lvl>
    <w:lvl w:ilvl="8" w:tplc="29AE3E6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9A17E3D"/>
    <w:multiLevelType w:val="hybridMultilevel"/>
    <w:tmpl w:val="768C6FB8"/>
    <w:lvl w:ilvl="0" w:tplc="584A829C">
      <w:start w:val="1"/>
      <w:numFmt w:val="bullet"/>
      <w:lvlText w:val="•"/>
      <w:lvlJc w:val="left"/>
      <w:pPr>
        <w:tabs>
          <w:tab w:val="num" w:pos="720"/>
        </w:tabs>
        <w:ind w:left="720" w:hanging="360"/>
      </w:pPr>
      <w:rPr>
        <w:rFonts w:ascii="Arial" w:hAnsi="Arial" w:hint="default"/>
      </w:rPr>
    </w:lvl>
    <w:lvl w:ilvl="1" w:tplc="31B8BEAC" w:tentative="1">
      <w:start w:val="1"/>
      <w:numFmt w:val="bullet"/>
      <w:lvlText w:val="•"/>
      <w:lvlJc w:val="left"/>
      <w:pPr>
        <w:tabs>
          <w:tab w:val="num" w:pos="1440"/>
        </w:tabs>
        <w:ind w:left="1440" w:hanging="360"/>
      </w:pPr>
      <w:rPr>
        <w:rFonts w:ascii="Arial" w:hAnsi="Arial" w:hint="default"/>
      </w:rPr>
    </w:lvl>
    <w:lvl w:ilvl="2" w:tplc="5E52C74E" w:tentative="1">
      <w:start w:val="1"/>
      <w:numFmt w:val="bullet"/>
      <w:lvlText w:val="•"/>
      <w:lvlJc w:val="left"/>
      <w:pPr>
        <w:tabs>
          <w:tab w:val="num" w:pos="2160"/>
        </w:tabs>
        <w:ind w:left="2160" w:hanging="360"/>
      </w:pPr>
      <w:rPr>
        <w:rFonts w:ascii="Arial" w:hAnsi="Arial" w:hint="default"/>
      </w:rPr>
    </w:lvl>
    <w:lvl w:ilvl="3" w:tplc="98EE8802" w:tentative="1">
      <w:start w:val="1"/>
      <w:numFmt w:val="bullet"/>
      <w:lvlText w:val="•"/>
      <w:lvlJc w:val="left"/>
      <w:pPr>
        <w:tabs>
          <w:tab w:val="num" w:pos="2880"/>
        </w:tabs>
        <w:ind w:left="2880" w:hanging="360"/>
      </w:pPr>
      <w:rPr>
        <w:rFonts w:ascii="Arial" w:hAnsi="Arial" w:hint="default"/>
      </w:rPr>
    </w:lvl>
    <w:lvl w:ilvl="4" w:tplc="2220ABF2" w:tentative="1">
      <w:start w:val="1"/>
      <w:numFmt w:val="bullet"/>
      <w:lvlText w:val="•"/>
      <w:lvlJc w:val="left"/>
      <w:pPr>
        <w:tabs>
          <w:tab w:val="num" w:pos="3600"/>
        </w:tabs>
        <w:ind w:left="3600" w:hanging="360"/>
      </w:pPr>
      <w:rPr>
        <w:rFonts w:ascii="Arial" w:hAnsi="Arial" w:hint="default"/>
      </w:rPr>
    </w:lvl>
    <w:lvl w:ilvl="5" w:tplc="D9540CBA" w:tentative="1">
      <w:start w:val="1"/>
      <w:numFmt w:val="bullet"/>
      <w:lvlText w:val="•"/>
      <w:lvlJc w:val="left"/>
      <w:pPr>
        <w:tabs>
          <w:tab w:val="num" w:pos="4320"/>
        </w:tabs>
        <w:ind w:left="4320" w:hanging="360"/>
      </w:pPr>
      <w:rPr>
        <w:rFonts w:ascii="Arial" w:hAnsi="Arial" w:hint="default"/>
      </w:rPr>
    </w:lvl>
    <w:lvl w:ilvl="6" w:tplc="7FDA6F92" w:tentative="1">
      <w:start w:val="1"/>
      <w:numFmt w:val="bullet"/>
      <w:lvlText w:val="•"/>
      <w:lvlJc w:val="left"/>
      <w:pPr>
        <w:tabs>
          <w:tab w:val="num" w:pos="5040"/>
        </w:tabs>
        <w:ind w:left="5040" w:hanging="360"/>
      </w:pPr>
      <w:rPr>
        <w:rFonts w:ascii="Arial" w:hAnsi="Arial" w:hint="default"/>
      </w:rPr>
    </w:lvl>
    <w:lvl w:ilvl="7" w:tplc="91E443C8" w:tentative="1">
      <w:start w:val="1"/>
      <w:numFmt w:val="bullet"/>
      <w:lvlText w:val="•"/>
      <w:lvlJc w:val="left"/>
      <w:pPr>
        <w:tabs>
          <w:tab w:val="num" w:pos="5760"/>
        </w:tabs>
        <w:ind w:left="5760" w:hanging="360"/>
      </w:pPr>
      <w:rPr>
        <w:rFonts w:ascii="Arial" w:hAnsi="Arial" w:hint="default"/>
      </w:rPr>
    </w:lvl>
    <w:lvl w:ilvl="8" w:tplc="9BCA270A"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AFD0D04"/>
    <w:multiLevelType w:val="hybridMultilevel"/>
    <w:tmpl w:val="1E6C71D4"/>
    <w:lvl w:ilvl="0" w:tplc="38B4BA94">
      <w:start w:val="1"/>
      <w:numFmt w:val="bullet"/>
      <w:lvlText w:val="•"/>
      <w:lvlJc w:val="left"/>
      <w:pPr>
        <w:tabs>
          <w:tab w:val="num" w:pos="720"/>
        </w:tabs>
        <w:ind w:left="720" w:hanging="360"/>
      </w:pPr>
      <w:rPr>
        <w:rFonts w:ascii="Arial" w:hAnsi="Arial" w:hint="default"/>
      </w:rPr>
    </w:lvl>
    <w:lvl w:ilvl="1" w:tplc="2F4E3F6E" w:tentative="1">
      <w:start w:val="1"/>
      <w:numFmt w:val="bullet"/>
      <w:lvlText w:val="•"/>
      <w:lvlJc w:val="left"/>
      <w:pPr>
        <w:tabs>
          <w:tab w:val="num" w:pos="1440"/>
        </w:tabs>
        <w:ind w:left="1440" w:hanging="360"/>
      </w:pPr>
      <w:rPr>
        <w:rFonts w:ascii="Arial" w:hAnsi="Arial" w:hint="default"/>
      </w:rPr>
    </w:lvl>
    <w:lvl w:ilvl="2" w:tplc="BD0283D4" w:tentative="1">
      <w:start w:val="1"/>
      <w:numFmt w:val="bullet"/>
      <w:lvlText w:val="•"/>
      <w:lvlJc w:val="left"/>
      <w:pPr>
        <w:tabs>
          <w:tab w:val="num" w:pos="2160"/>
        </w:tabs>
        <w:ind w:left="2160" w:hanging="360"/>
      </w:pPr>
      <w:rPr>
        <w:rFonts w:ascii="Arial" w:hAnsi="Arial" w:hint="default"/>
      </w:rPr>
    </w:lvl>
    <w:lvl w:ilvl="3" w:tplc="FB2664AE" w:tentative="1">
      <w:start w:val="1"/>
      <w:numFmt w:val="bullet"/>
      <w:lvlText w:val="•"/>
      <w:lvlJc w:val="left"/>
      <w:pPr>
        <w:tabs>
          <w:tab w:val="num" w:pos="2880"/>
        </w:tabs>
        <w:ind w:left="2880" w:hanging="360"/>
      </w:pPr>
      <w:rPr>
        <w:rFonts w:ascii="Arial" w:hAnsi="Arial" w:hint="default"/>
      </w:rPr>
    </w:lvl>
    <w:lvl w:ilvl="4" w:tplc="F0547666" w:tentative="1">
      <w:start w:val="1"/>
      <w:numFmt w:val="bullet"/>
      <w:lvlText w:val="•"/>
      <w:lvlJc w:val="left"/>
      <w:pPr>
        <w:tabs>
          <w:tab w:val="num" w:pos="3600"/>
        </w:tabs>
        <w:ind w:left="3600" w:hanging="360"/>
      </w:pPr>
      <w:rPr>
        <w:rFonts w:ascii="Arial" w:hAnsi="Arial" w:hint="default"/>
      </w:rPr>
    </w:lvl>
    <w:lvl w:ilvl="5" w:tplc="CC2AE468" w:tentative="1">
      <w:start w:val="1"/>
      <w:numFmt w:val="bullet"/>
      <w:lvlText w:val="•"/>
      <w:lvlJc w:val="left"/>
      <w:pPr>
        <w:tabs>
          <w:tab w:val="num" w:pos="4320"/>
        </w:tabs>
        <w:ind w:left="4320" w:hanging="360"/>
      </w:pPr>
      <w:rPr>
        <w:rFonts w:ascii="Arial" w:hAnsi="Arial" w:hint="default"/>
      </w:rPr>
    </w:lvl>
    <w:lvl w:ilvl="6" w:tplc="2D96245A" w:tentative="1">
      <w:start w:val="1"/>
      <w:numFmt w:val="bullet"/>
      <w:lvlText w:val="•"/>
      <w:lvlJc w:val="left"/>
      <w:pPr>
        <w:tabs>
          <w:tab w:val="num" w:pos="5040"/>
        </w:tabs>
        <w:ind w:left="5040" w:hanging="360"/>
      </w:pPr>
      <w:rPr>
        <w:rFonts w:ascii="Arial" w:hAnsi="Arial" w:hint="default"/>
      </w:rPr>
    </w:lvl>
    <w:lvl w:ilvl="7" w:tplc="D2EC5536" w:tentative="1">
      <w:start w:val="1"/>
      <w:numFmt w:val="bullet"/>
      <w:lvlText w:val="•"/>
      <w:lvlJc w:val="left"/>
      <w:pPr>
        <w:tabs>
          <w:tab w:val="num" w:pos="5760"/>
        </w:tabs>
        <w:ind w:left="5760" w:hanging="360"/>
      </w:pPr>
      <w:rPr>
        <w:rFonts w:ascii="Arial" w:hAnsi="Arial" w:hint="default"/>
      </w:rPr>
    </w:lvl>
    <w:lvl w:ilvl="8" w:tplc="598001DE"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210E4860"/>
    <w:multiLevelType w:val="hybridMultilevel"/>
    <w:tmpl w:val="ACAE2DEA"/>
    <w:lvl w:ilvl="0" w:tplc="B51C95C0">
      <w:start w:val="1"/>
      <w:numFmt w:val="bullet"/>
      <w:lvlText w:val="•"/>
      <w:lvlJc w:val="left"/>
      <w:pPr>
        <w:tabs>
          <w:tab w:val="num" w:pos="720"/>
        </w:tabs>
        <w:ind w:left="720" w:hanging="360"/>
      </w:pPr>
      <w:rPr>
        <w:rFonts w:ascii="Arial" w:hAnsi="Arial" w:hint="default"/>
      </w:rPr>
    </w:lvl>
    <w:lvl w:ilvl="1" w:tplc="8BDE49F4" w:tentative="1">
      <w:start w:val="1"/>
      <w:numFmt w:val="bullet"/>
      <w:lvlText w:val="•"/>
      <w:lvlJc w:val="left"/>
      <w:pPr>
        <w:tabs>
          <w:tab w:val="num" w:pos="1440"/>
        </w:tabs>
        <w:ind w:left="1440" w:hanging="360"/>
      </w:pPr>
      <w:rPr>
        <w:rFonts w:ascii="Arial" w:hAnsi="Arial" w:hint="default"/>
      </w:rPr>
    </w:lvl>
    <w:lvl w:ilvl="2" w:tplc="91F27AAE" w:tentative="1">
      <w:start w:val="1"/>
      <w:numFmt w:val="bullet"/>
      <w:lvlText w:val="•"/>
      <w:lvlJc w:val="left"/>
      <w:pPr>
        <w:tabs>
          <w:tab w:val="num" w:pos="2160"/>
        </w:tabs>
        <w:ind w:left="2160" w:hanging="360"/>
      </w:pPr>
      <w:rPr>
        <w:rFonts w:ascii="Arial" w:hAnsi="Arial" w:hint="default"/>
      </w:rPr>
    </w:lvl>
    <w:lvl w:ilvl="3" w:tplc="F65A9780" w:tentative="1">
      <w:start w:val="1"/>
      <w:numFmt w:val="bullet"/>
      <w:lvlText w:val="•"/>
      <w:lvlJc w:val="left"/>
      <w:pPr>
        <w:tabs>
          <w:tab w:val="num" w:pos="2880"/>
        </w:tabs>
        <w:ind w:left="2880" w:hanging="360"/>
      </w:pPr>
      <w:rPr>
        <w:rFonts w:ascii="Arial" w:hAnsi="Arial" w:hint="default"/>
      </w:rPr>
    </w:lvl>
    <w:lvl w:ilvl="4" w:tplc="B7361090" w:tentative="1">
      <w:start w:val="1"/>
      <w:numFmt w:val="bullet"/>
      <w:lvlText w:val="•"/>
      <w:lvlJc w:val="left"/>
      <w:pPr>
        <w:tabs>
          <w:tab w:val="num" w:pos="3600"/>
        </w:tabs>
        <w:ind w:left="3600" w:hanging="360"/>
      </w:pPr>
      <w:rPr>
        <w:rFonts w:ascii="Arial" w:hAnsi="Arial" w:hint="default"/>
      </w:rPr>
    </w:lvl>
    <w:lvl w:ilvl="5" w:tplc="C1686438" w:tentative="1">
      <w:start w:val="1"/>
      <w:numFmt w:val="bullet"/>
      <w:lvlText w:val="•"/>
      <w:lvlJc w:val="left"/>
      <w:pPr>
        <w:tabs>
          <w:tab w:val="num" w:pos="4320"/>
        </w:tabs>
        <w:ind w:left="4320" w:hanging="360"/>
      </w:pPr>
      <w:rPr>
        <w:rFonts w:ascii="Arial" w:hAnsi="Arial" w:hint="default"/>
      </w:rPr>
    </w:lvl>
    <w:lvl w:ilvl="6" w:tplc="1FFA4332" w:tentative="1">
      <w:start w:val="1"/>
      <w:numFmt w:val="bullet"/>
      <w:lvlText w:val="•"/>
      <w:lvlJc w:val="left"/>
      <w:pPr>
        <w:tabs>
          <w:tab w:val="num" w:pos="5040"/>
        </w:tabs>
        <w:ind w:left="5040" w:hanging="360"/>
      </w:pPr>
      <w:rPr>
        <w:rFonts w:ascii="Arial" w:hAnsi="Arial" w:hint="default"/>
      </w:rPr>
    </w:lvl>
    <w:lvl w:ilvl="7" w:tplc="528C5ADE" w:tentative="1">
      <w:start w:val="1"/>
      <w:numFmt w:val="bullet"/>
      <w:lvlText w:val="•"/>
      <w:lvlJc w:val="left"/>
      <w:pPr>
        <w:tabs>
          <w:tab w:val="num" w:pos="5760"/>
        </w:tabs>
        <w:ind w:left="5760" w:hanging="360"/>
      </w:pPr>
      <w:rPr>
        <w:rFonts w:ascii="Arial" w:hAnsi="Arial" w:hint="default"/>
      </w:rPr>
    </w:lvl>
    <w:lvl w:ilvl="8" w:tplc="8AA8AFD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5881862"/>
    <w:multiLevelType w:val="hybridMultilevel"/>
    <w:tmpl w:val="8DCAEC5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8625EF0"/>
    <w:multiLevelType w:val="hybridMultilevel"/>
    <w:tmpl w:val="D42AF7A8"/>
    <w:lvl w:ilvl="0" w:tplc="AB64B138">
      <w:start w:val="1"/>
      <w:numFmt w:val="bullet"/>
      <w:lvlText w:val="•"/>
      <w:lvlJc w:val="left"/>
      <w:pPr>
        <w:tabs>
          <w:tab w:val="num" w:pos="720"/>
        </w:tabs>
        <w:ind w:left="720" w:hanging="360"/>
      </w:pPr>
      <w:rPr>
        <w:rFonts w:ascii="Arial" w:hAnsi="Arial" w:hint="default"/>
      </w:rPr>
    </w:lvl>
    <w:lvl w:ilvl="1" w:tplc="332A1A14" w:tentative="1">
      <w:start w:val="1"/>
      <w:numFmt w:val="bullet"/>
      <w:lvlText w:val="•"/>
      <w:lvlJc w:val="left"/>
      <w:pPr>
        <w:tabs>
          <w:tab w:val="num" w:pos="1440"/>
        </w:tabs>
        <w:ind w:left="1440" w:hanging="360"/>
      </w:pPr>
      <w:rPr>
        <w:rFonts w:ascii="Arial" w:hAnsi="Arial" w:hint="default"/>
      </w:rPr>
    </w:lvl>
    <w:lvl w:ilvl="2" w:tplc="B9FA3922" w:tentative="1">
      <w:start w:val="1"/>
      <w:numFmt w:val="bullet"/>
      <w:lvlText w:val="•"/>
      <w:lvlJc w:val="left"/>
      <w:pPr>
        <w:tabs>
          <w:tab w:val="num" w:pos="2160"/>
        </w:tabs>
        <w:ind w:left="2160" w:hanging="360"/>
      </w:pPr>
      <w:rPr>
        <w:rFonts w:ascii="Arial" w:hAnsi="Arial" w:hint="default"/>
      </w:rPr>
    </w:lvl>
    <w:lvl w:ilvl="3" w:tplc="265E56FC" w:tentative="1">
      <w:start w:val="1"/>
      <w:numFmt w:val="bullet"/>
      <w:lvlText w:val="•"/>
      <w:lvlJc w:val="left"/>
      <w:pPr>
        <w:tabs>
          <w:tab w:val="num" w:pos="2880"/>
        </w:tabs>
        <w:ind w:left="2880" w:hanging="360"/>
      </w:pPr>
      <w:rPr>
        <w:rFonts w:ascii="Arial" w:hAnsi="Arial" w:hint="default"/>
      </w:rPr>
    </w:lvl>
    <w:lvl w:ilvl="4" w:tplc="6966D2A6" w:tentative="1">
      <w:start w:val="1"/>
      <w:numFmt w:val="bullet"/>
      <w:lvlText w:val="•"/>
      <w:lvlJc w:val="left"/>
      <w:pPr>
        <w:tabs>
          <w:tab w:val="num" w:pos="3600"/>
        </w:tabs>
        <w:ind w:left="3600" w:hanging="360"/>
      </w:pPr>
      <w:rPr>
        <w:rFonts w:ascii="Arial" w:hAnsi="Arial" w:hint="default"/>
      </w:rPr>
    </w:lvl>
    <w:lvl w:ilvl="5" w:tplc="B13E258E" w:tentative="1">
      <w:start w:val="1"/>
      <w:numFmt w:val="bullet"/>
      <w:lvlText w:val="•"/>
      <w:lvlJc w:val="left"/>
      <w:pPr>
        <w:tabs>
          <w:tab w:val="num" w:pos="4320"/>
        </w:tabs>
        <w:ind w:left="4320" w:hanging="360"/>
      </w:pPr>
      <w:rPr>
        <w:rFonts w:ascii="Arial" w:hAnsi="Arial" w:hint="default"/>
      </w:rPr>
    </w:lvl>
    <w:lvl w:ilvl="6" w:tplc="45DA44BE" w:tentative="1">
      <w:start w:val="1"/>
      <w:numFmt w:val="bullet"/>
      <w:lvlText w:val="•"/>
      <w:lvlJc w:val="left"/>
      <w:pPr>
        <w:tabs>
          <w:tab w:val="num" w:pos="5040"/>
        </w:tabs>
        <w:ind w:left="5040" w:hanging="360"/>
      </w:pPr>
      <w:rPr>
        <w:rFonts w:ascii="Arial" w:hAnsi="Arial" w:hint="default"/>
      </w:rPr>
    </w:lvl>
    <w:lvl w:ilvl="7" w:tplc="AC441F54" w:tentative="1">
      <w:start w:val="1"/>
      <w:numFmt w:val="bullet"/>
      <w:lvlText w:val="•"/>
      <w:lvlJc w:val="left"/>
      <w:pPr>
        <w:tabs>
          <w:tab w:val="num" w:pos="5760"/>
        </w:tabs>
        <w:ind w:left="5760" w:hanging="360"/>
      </w:pPr>
      <w:rPr>
        <w:rFonts w:ascii="Arial" w:hAnsi="Arial" w:hint="default"/>
      </w:rPr>
    </w:lvl>
    <w:lvl w:ilvl="8" w:tplc="2B18A436"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33F2F08"/>
    <w:multiLevelType w:val="hybridMultilevel"/>
    <w:tmpl w:val="F33E1F74"/>
    <w:lvl w:ilvl="0" w:tplc="F46095D6">
      <w:start w:val="1"/>
      <w:numFmt w:val="bullet"/>
      <w:lvlText w:val="•"/>
      <w:lvlJc w:val="left"/>
      <w:pPr>
        <w:tabs>
          <w:tab w:val="num" w:pos="720"/>
        </w:tabs>
        <w:ind w:left="720" w:hanging="360"/>
      </w:pPr>
      <w:rPr>
        <w:rFonts w:ascii="Times New Roman" w:hAnsi="Times New Roman" w:hint="default"/>
      </w:rPr>
    </w:lvl>
    <w:lvl w:ilvl="1" w:tplc="CF663558" w:tentative="1">
      <w:start w:val="1"/>
      <w:numFmt w:val="bullet"/>
      <w:lvlText w:val="•"/>
      <w:lvlJc w:val="left"/>
      <w:pPr>
        <w:tabs>
          <w:tab w:val="num" w:pos="1440"/>
        </w:tabs>
        <w:ind w:left="1440" w:hanging="360"/>
      </w:pPr>
      <w:rPr>
        <w:rFonts w:ascii="Times New Roman" w:hAnsi="Times New Roman" w:hint="default"/>
      </w:rPr>
    </w:lvl>
    <w:lvl w:ilvl="2" w:tplc="CF0CA2CA" w:tentative="1">
      <w:start w:val="1"/>
      <w:numFmt w:val="bullet"/>
      <w:lvlText w:val="•"/>
      <w:lvlJc w:val="left"/>
      <w:pPr>
        <w:tabs>
          <w:tab w:val="num" w:pos="2160"/>
        </w:tabs>
        <w:ind w:left="2160" w:hanging="360"/>
      </w:pPr>
      <w:rPr>
        <w:rFonts w:ascii="Times New Roman" w:hAnsi="Times New Roman" w:hint="default"/>
      </w:rPr>
    </w:lvl>
    <w:lvl w:ilvl="3" w:tplc="A114E8BE" w:tentative="1">
      <w:start w:val="1"/>
      <w:numFmt w:val="bullet"/>
      <w:lvlText w:val="•"/>
      <w:lvlJc w:val="left"/>
      <w:pPr>
        <w:tabs>
          <w:tab w:val="num" w:pos="2880"/>
        </w:tabs>
        <w:ind w:left="2880" w:hanging="360"/>
      </w:pPr>
      <w:rPr>
        <w:rFonts w:ascii="Times New Roman" w:hAnsi="Times New Roman" w:hint="default"/>
      </w:rPr>
    </w:lvl>
    <w:lvl w:ilvl="4" w:tplc="5008B72C" w:tentative="1">
      <w:start w:val="1"/>
      <w:numFmt w:val="bullet"/>
      <w:lvlText w:val="•"/>
      <w:lvlJc w:val="left"/>
      <w:pPr>
        <w:tabs>
          <w:tab w:val="num" w:pos="3600"/>
        </w:tabs>
        <w:ind w:left="3600" w:hanging="360"/>
      </w:pPr>
      <w:rPr>
        <w:rFonts w:ascii="Times New Roman" w:hAnsi="Times New Roman" w:hint="default"/>
      </w:rPr>
    </w:lvl>
    <w:lvl w:ilvl="5" w:tplc="C6BED9D4" w:tentative="1">
      <w:start w:val="1"/>
      <w:numFmt w:val="bullet"/>
      <w:lvlText w:val="•"/>
      <w:lvlJc w:val="left"/>
      <w:pPr>
        <w:tabs>
          <w:tab w:val="num" w:pos="4320"/>
        </w:tabs>
        <w:ind w:left="4320" w:hanging="360"/>
      </w:pPr>
      <w:rPr>
        <w:rFonts w:ascii="Times New Roman" w:hAnsi="Times New Roman" w:hint="default"/>
      </w:rPr>
    </w:lvl>
    <w:lvl w:ilvl="6" w:tplc="5392980E" w:tentative="1">
      <w:start w:val="1"/>
      <w:numFmt w:val="bullet"/>
      <w:lvlText w:val="•"/>
      <w:lvlJc w:val="left"/>
      <w:pPr>
        <w:tabs>
          <w:tab w:val="num" w:pos="5040"/>
        </w:tabs>
        <w:ind w:left="5040" w:hanging="360"/>
      </w:pPr>
      <w:rPr>
        <w:rFonts w:ascii="Times New Roman" w:hAnsi="Times New Roman" w:hint="default"/>
      </w:rPr>
    </w:lvl>
    <w:lvl w:ilvl="7" w:tplc="DCFE8E9E" w:tentative="1">
      <w:start w:val="1"/>
      <w:numFmt w:val="bullet"/>
      <w:lvlText w:val="•"/>
      <w:lvlJc w:val="left"/>
      <w:pPr>
        <w:tabs>
          <w:tab w:val="num" w:pos="5760"/>
        </w:tabs>
        <w:ind w:left="5760" w:hanging="360"/>
      </w:pPr>
      <w:rPr>
        <w:rFonts w:ascii="Times New Roman" w:hAnsi="Times New Roman" w:hint="default"/>
      </w:rPr>
    </w:lvl>
    <w:lvl w:ilvl="8" w:tplc="F0E08578"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3C525506"/>
    <w:multiLevelType w:val="hybridMultilevel"/>
    <w:tmpl w:val="0B5E7B0E"/>
    <w:lvl w:ilvl="0" w:tplc="26C49028">
      <w:start w:val="1"/>
      <w:numFmt w:val="bullet"/>
      <w:lvlText w:val="•"/>
      <w:lvlJc w:val="left"/>
      <w:pPr>
        <w:tabs>
          <w:tab w:val="num" w:pos="720"/>
        </w:tabs>
        <w:ind w:left="720" w:hanging="360"/>
      </w:pPr>
      <w:rPr>
        <w:rFonts w:ascii="Arial" w:hAnsi="Arial" w:hint="default"/>
      </w:rPr>
    </w:lvl>
    <w:lvl w:ilvl="1" w:tplc="B732A51E" w:tentative="1">
      <w:start w:val="1"/>
      <w:numFmt w:val="bullet"/>
      <w:lvlText w:val="•"/>
      <w:lvlJc w:val="left"/>
      <w:pPr>
        <w:tabs>
          <w:tab w:val="num" w:pos="1440"/>
        </w:tabs>
        <w:ind w:left="1440" w:hanging="360"/>
      </w:pPr>
      <w:rPr>
        <w:rFonts w:ascii="Arial" w:hAnsi="Arial" w:hint="default"/>
      </w:rPr>
    </w:lvl>
    <w:lvl w:ilvl="2" w:tplc="EE7EE1B2" w:tentative="1">
      <w:start w:val="1"/>
      <w:numFmt w:val="bullet"/>
      <w:lvlText w:val="•"/>
      <w:lvlJc w:val="left"/>
      <w:pPr>
        <w:tabs>
          <w:tab w:val="num" w:pos="2160"/>
        </w:tabs>
        <w:ind w:left="2160" w:hanging="360"/>
      </w:pPr>
      <w:rPr>
        <w:rFonts w:ascii="Arial" w:hAnsi="Arial" w:hint="default"/>
      </w:rPr>
    </w:lvl>
    <w:lvl w:ilvl="3" w:tplc="19E0E8F0" w:tentative="1">
      <w:start w:val="1"/>
      <w:numFmt w:val="bullet"/>
      <w:lvlText w:val="•"/>
      <w:lvlJc w:val="left"/>
      <w:pPr>
        <w:tabs>
          <w:tab w:val="num" w:pos="2880"/>
        </w:tabs>
        <w:ind w:left="2880" w:hanging="360"/>
      </w:pPr>
      <w:rPr>
        <w:rFonts w:ascii="Arial" w:hAnsi="Arial" w:hint="default"/>
      </w:rPr>
    </w:lvl>
    <w:lvl w:ilvl="4" w:tplc="C3FE873A" w:tentative="1">
      <w:start w:val="1"/>
      <w:numFmt w:val="bullet"/>
      <w:lvlText w:val="•"/>
      <w:lvlJc w:val="left"/>
      <w:pPr>
        <w:tabs>
          <w:tab w:val="num" w:pos="3600"/>
        </w:tabs>
        <w:ind w:left="3600" w:hanging="360"/>
      </w:pPr>
      <w:rPr>
        <w:rFonts w:ascii="Arial" w:hAnsi="Arial" w:hint="default"/>
      </w:rPr>
    </w:lvl>
    <w:lvl w:ilvl="5" w:tplc="265E6172" w:tentative="1">
      <w:start w:val="1"/>
      <w:numFmt w:val="bullet"/>
      <w:lvlText w:val="•"/>
      <w:lvlJc w:val="left"/>
      <w:pPr>
        <w:tabs>
          <w:tab w:val="num" w:pos="4320"/>
        </w:tabs>
        <w:ind w:left="4320" w:hanging="360"/>
      </w:pPr>
      <w:rPr>
        <w:rFonts w:ascii="Arial" w:hAnsi="Arial" w:hint="default"/>
      </w:rPr>
    </w:lvl>
    <w:lvl w:ilvl="6" w:tplc="E94A4D50" w:tentative="1">
      <w:start w:val="1"/>
      <w:numFmt w:val="bullet"/>
      <w:lvlText w:val="•"/>
      <w:lvlJc w:val="left"/>
      <w:pPr>
        <w:tabs>
          <w:tab w:val="num" w:pos="5040"/>
        </w:tabs>
        <w:ind w:left="5040" w:hanging="360"/>
      </w:pPr>
      <w:rPr>
        <w:rFonts w:ascii="Arial" w:hAnsi="Arial" w:hint="default"/>
      </w:rPr>
    </w:lvl>
    <w:lvl w:ilvl="7" w:tplc="7B202016" w:tentative="1">
      <w:start w:val="1"/>
      <w:numFmt w:val="bullet"/>
      <w:lvlText w:val="•"/>
      <w:lvlJc w:val="left"/>
      <w:pPr>
        <w:tabs>
          <w:tab w:val="num" w:pos="5760"/>
        </w:tabs>
        <w:ind w:left="5760" w:hanging="360"/>
      </w:pPr>
      <w:rPr>
        <w:rFonts w:ascii="Arial" w:hAnsi="Arial" w:hint="default"/>
      </w:rPr>
    </w:lvl>
    <w:lvl w:ilvl="8" w:tplc="4662A6E0"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660215A7"/>
    <w:multiLevelType w:val="hybridMultilevel"/>
    <w:tmpl w:val="A2FAECAE"/>
    <w:lvl w:ilvl="0" w:tplc="7558473E">
      <w:start w:val="1"/>
      <w:numFmt w:val="bullet"/>
      <w:lvlText w:val="•"/>
      <w:lvlJc w:val="left"/>
      <w:pPr>
        <w:tabs>
          <w:tab w:val="num" w:pos="720"/>
        </w:tabs>
        <w:ind w:left="720" w:hanging="360"/>
      </w:pPr>
      <w:rPr>
        <w:rFonts w:ascii="Arial" w:hAnsi="Arial" w:hint="default"/>
      </w:rPr>
    </w:lvl>
    <w:lvl w:ilvl="1" w:tplc="75F0E0D0" w:tentative="1">
      <w:start w:val="1"/>
      <w:numFmt w:val="bullet"/>
      <w:lvlText w:val="•"/>
      <w:lvlJc w:val="left"/>
      <w:pPr>
        <w:tabs>
          <w:tab w:val="num" w:pos="1440"/>
        </w:tabs>
        <w:ind w:left="1440" w:hanging="360"/>
      </w:pPr>
      <w:rPr>
        <w:rFonts w:ascii="Arial" w:hAnsi="Arial" w:hint="default"/>
      </w:rPr>
    </w:lvl>
    <w:lvl w:ilvl="2" w:tplc="16DE9A12" w:tentative="1">
      <w:start w:val="1"/>
      <w:numFmt w:val="bullet"/>
      <w:lvlText w:val="•"/>
      <w:lvlJc w:val="left"/>
      <w:pPr>
        <w:tabs>
          <w:tab w:val="num" w:pos="2160"/>
        </w:tabs>
        <w:ind w:left="2160" w:hanging="360"/>
      </w:pPr>
      <w:rPr>
        <w:rFonts w:ascii="Arial" w:hAnsi="Arial" w:hint="default"/>
      </w:rPr>
    </w:lvl>
    <w:lvl w:ilvl="3" w:tplc="5044CAF0" w:tentative="1">
      <w:start w:val="1"/>
      <w:numFmt w:val="bullet"/>
      <w:lvlText w:val="•"/>
      <w:lvlJc w:val="left"/>
      <w:pPr>
        <w:tabs>
          <w:tab w:val="num" w:pos="2880"/>
        </w:tabs>
        <w:ind w:left="2880" w:hanging="360"/>
      </w:pPr>
      <w:rPr>
        <w:rFonts w:ascii="Arial" w:hAnsi="Arial" w:hint="default"/>
      </w:rPr>
    </w:lvl>
    <w:lvl w:ilvl="4" w:tplc="EFECD5B8" w:tentative="1">
      <w:start w:val="1"/>
      <w:numFmt w:val="bullet"/>
      <w:lvlText w:val="•"/>
      <w:lvlJc w:val="left"/>
      <w:pPr>
        <w:tabs>
          <w:tab w:val="num" w:pos="3600"/>
        </w:tabs>
        <w:ind w:left="3600" w:hanging="360"/>
      </w:pPr>
      <w:rPr>
        <w:rFonts w:ascii="Arial" w:hAnsi="Arial" w:hint="default"/>
      </w:rPr>
    </w:lvl>
    <w:lvl w:ilvl="5" w:tplc="82BCC7AE" w:tentative="1">
      <w:start w:val="1"/>
      <w:numFmt w:val="bullet"/>
      <w:lvlText w:val="•"/>
      <w:lvlJc w:val="left"/>
      <w:pPr>
        <w:tabs>
          <w:tab w:val="num" w:pos="4320"/>
        </w:tabs>
        <w:ind w:left="4320" w:hanging="360"/>
      </w:pPr>
      <w:rPr>
        <w:rFonts w:ascii="Arial" w:hAnsi="Arial" w:hint="default"/>
      </w:rPr>
    </w:lvl>
    <w:lvl w:ilvl="6" w:tplc="F092BC00" w:tentative="1">
      <w:start w:val="1"/>
      <w:numFmt w:val="bullet"/>
      <w:lvlText w:val="•"/>
      <w:lvlJc w:val="left"/>
      <w:pPr>
        <w:tabs>
          <w:tab w:val="num" w:pos="5040"/>
        </w:tabs>
        <w:ind w:left="5040" w:hanging="360"/>
      </w:pPr>
      <w:rPr>
        <w:rFonts w:ascii="Arial" w:hAnsi="Arial" w:hint="default"/>
      </w:rPr>
    </w:lvl>
    <w:lvl w:ilvl="7" w:tplc="E826ACEA" w:tentative="1">
      <w:start w:val="1"/>
      <w:numFmt w:val="bullet"/>
      <w:lvlText w:val="•"/>
      <w:lvlJc w:val="left"/>
      <w:pPr>
        <w:tabs>
          <w:tab w:val="num" w:pos="5760"/>
        </w:tabs>
        <w:ind w:left="5760" w:hanging="360"/>
      </w:pPr>
      <w:rPr>
        <w:rFonts w:ascii="Arial" w:hAnsi="Arial" w:hint="default"/>
      </w:rPr>
    </w:lvl>
    <w:lvl w:ilvl="8" w:tplc="177C6E28"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67B3112F"/>
    <w:multiLevelType w:val="hybridMultilevel"/>
    <w:tmpl w:val="B2B42534"/>
    <w:lvl w:ilvl="0" w:tplc="B8CE4EB0">
      <w:start w:val="1"/>
      <w:numFmt w:val="bullet"/>
      <w:lvlText w:val="•"/>
      <w:lvlJc w:val="left"/>
      <w:pPr>
        <w:tabs>
          <w:tab w:val="num" w:pos="720"/>
        </w:tabs>
        <w:ind w:left="720" w:hanging="360"/>
      </w:pPr>
      <w:rPr>
        <w:rFonts w:ascii="Times New Roman" w:hAnsi="Times New Roman" w:hint="default"/>
      </w:rPr>
    </w:lvl>
    <w:lvl w:ilvl="1" w:tplc="382A1C40" w:tentative="1">
      <w:start w:val="1"/>
      <w:numFmt w:val="bullet"/>
      <w:lvlText w:val="•"/>
      <w:lvlJc w:val="left"/>
      <w:pPr>
        <w:tabs>
          <w:tab w:val="num" w:pos="1440"/>
        </w:tabs>
        <w:ind w:left="1440" w:hanging="360"/>
      </w:pPr>
      <w:rPr>
        <w:rFonts w:ascii="Times New Roman" w:hAnsi="Times New Roman" w:hint="default"/>
      </w:rPr>
    </w:lvl>
    <w:lvl w:ilvl="2" w:tplc="33A23A06" w:tentative="1">
      <w:start w:val="1"/>
      <w:numFmt w:val="bullet"/>
      <w:lvlText w:val="•"/>
      <w:lvlJc w:val="left"/>
      <w:pPr>
        <w:tabs>
          <w:tab w:val="num" w:pos="2160"/>
        </w:tabs>
        <w:ind w:left="2160" w:hanging="360"/>
      </w:pPr>
      <w:rPr>
        <w:rFonts w:ascii="Times New Roman" w:hAnsi="Times New Roman" w:hint="default"/>
      </w:rPr>
    </w:lvl>
    <w:lvl w:ilvl="3" w:tplc="78CCCF4A" w:tentative="1">
      <w:start w:val="1"/>
      <w:numFmt w:val="bullet"/>
      <w:lvlText w:val="•"/>
      <w:lvlJc w:val="left"/>
      <w:pPr>
        <w:tabs>
          <w:tab w:val="num" w:pos="2880"/>
        </w:tabs>
        <w:ind w:left="2880" w:hanging="360"/>
      </w:pPr>
      <w:rPr>
        <w:rFonts w:ascii="Times New Roman" w:hAnsi="Times New Roman" w:hint="default"/>
      </w:rPr>
    </w:lvl>
    <w:lvl w:ilvl="4" w:tplc="BEF2C2C2" w:tentative="1">
      <w:start w:val="1"/>
      <w:numFmt w:val="bullet"/>
      <w:lvlText w:val="•"/>
      <w:lvlJc w:val="left"/>
      <w:pPr>
        <w:tabs>
          <w:tab w:val="num" w:pos="3600"/>
        </w:tabs>
        <w:ind w:left="3600" w:hanging="360"/>
      </w:pPr>
      <w:rPr>
        <w:rFonts w:ascii="Times New Roman" w:hAnsi="Times New Roman" w:hint="default"/>
      </w:rPr>
    </w:lvl>
    <w:lvl w:ilvl="5" w:tplc="27789950" w:tentative="1">
      <w:start w:val="1"/>
      <w:numFmt w:val="bullet"/>
      <w:lvlText w:val="•"/>
      <w:lvlJc w:val="left"/>
      <w:pPr>
        <w:tabs>
          <w:tab w:val="num" w:pos="4320"/>
        </w:tabs>
        <w:ind w:left="4320" w:hanging="360"/>
      </w:pPr>
      <w:rPr>
        <w:rFonts w:ascii="Times New Roman" w:hAnsi="Times New Roman" w:hint="default"/>
      </w:rPr>
    </w:lvl>
    <w:lvl w:ilvl="6" w:tplc="3AE82BC2" w:tentative="1">
      <w:start w:val="1"/>
      <w:numFmt w:val="bullet"/>
      <w:lvlText w:val="•"/>
      <w:lvlJc w:val="left"/>
      <w:pPr>
        <w:tabs>
          <w:tab w:val="num" w:pos="5040"/>
        </w:tabs>
        <w:ind w:left="5040" w:hanging="360"/>
      </w:pPr>
      <w:rPr>
        <w:rFonts w:ascii="Times New Roman" w:hAnsi="Times New Roman" w:hint="default"/>
      </w:rPr>
    </w:lvl>
    <w:lvl w:ilvl="7" w:tplc="1E564510" w:tentative="1">
      <w:start w:val="1"/>
      <w:numFmt w:val="bullet"/>
      <w:lvlText w:val="•"/>
      <w:lvlJc w:val="left"/>
      <w:pPr>
        <w:tabs>
          <w:tab w:val="num" w:pos="5760"/>
        </w:tabs>
        <w:ind w:left="5760" w:hanging="360"/>
      </w:pPr>
      <w:rPr>
        <w:rFonts w:ascii="Times New Roman" w:hAnsi="Times New Roman" w:hint="default"/>
      </w:rPr>
    </w:lvl>
    <w:lvl w:ilvl="8" w:tplc="E9C4A0D8" w:tentative="1">
      <w:start w:val="1"/>
      <w:numFmt w:val="bullet"/>
      <w:lvlText w:val="•"/>
      <w:lvlJc w:val="left"/>
      <w:pPr>
        <w:tabs>
          <w:tab w:val="num" w:pos="6480"/>
        </w:tabs>
        <w:ind w:left="6480" w:hanging="360"/>
      </w:pPr>
      <w:rPr>
        <w:rFonts w:ascii="Times New Roman" w:hAnsi="Times New Roman" w:hint="default"/>
      </w:rPr>
    </w:lvl>
  </w:abstractNum>
  <w:abstractNum w:abstractNumId="12" w15:restartNumberingAfterBreak="0">
    <w:nsid w:val="6E1A235D"/>
    <w:multiLevelType w:val="hybridMultilevel"/>
    <w:tmpl w:val="7BDE92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F34683A"/>
    <w:multiLevelType w:val="hybridMultilevel"/>
    <w:tmpl w:val="9AEE4BD2"/>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17F552F"/>
    <w:multiLevelType w:val="hybridMultilevel"/>
    <w:tmpl w:val="78EECA00"/>
    <w:lvl w:ilvl="0" w:tplc="1024B8D6">
      <w:start w:val="1"/>
      <w:numFmt w:val="bullet"/>
      <w:lvlText w:val="•"/>
      <w:lvlJc w:val="left"/>
      <w:pPr>
        <w:tabs>
          <w:tab w:val="num" w:pos="720"/>
        </w:tabs>
        <w:ind w:left="720" w:hanging="360"/>
      </w:pPr>
      <w:rPr>
        <w:rFonts w:ascii="Arial" w:hAnsi="Arial" w:hint="default"/>
      </w:rPr>
    </w:lvl>
    <w:lvl w:ilvl="1" w:tplc="688EA268" w:tentative="1">
      <w:start w:val="1"/>
      <w:numFmt w:val="bullet"/>
      <w:lvlText w:val="•"/>
      <w:lvlJc w:val="left"/>
      <w:pPr>
        <w:tabs>
          <w:tab w:val="num" w:pos="1440"/>
        </w:tabs>
        <w:ind w:left="1440" w:hanging="360"/>
      </w:pPr>
      <w:rPr>
        <w:rFonts w:ascii="Arial" w:hAnsi="Arial" w:hint="default"/>
      </w:rPr>
    </w:lvl>
    <w:lvl w:ilvl="2" w:tplc="14402F7A" w:tentative="1">
      <w:start w:val="1"/>
      <w:numFmt w:val="bullet"/>
      <w:lvlText w:val="•"/>
      <w:lvlJc w:val="left"/>
      <w:pPr>
        <w:tabs>
          <w:tab w:val="num" w:pos="2160"/>
        </w:tabs>
        <w:ind w:left="2160" w:hanging="360"/>
      </w:pPr>
      <w:rPr>
        <w:rFonts w:ascii="Arial" w:hAnsi="Arial" w:hint="default"/>
      </w:rPr>
    </w:lvl>
    <w:lvl w:ilvl="3" w:tplc="A86229CC" w:tentative="1">
      <w:start w:val="1"/>
      <w:numFmt w:val="bullet"/>
      <w:lvlText w:val="•"/>
      <w:lvlJc w:val="left"/>
      <w:pPr>
        <w:tabs>
          <w:tab w:val="num" w:pos="2880"/>
        </w:tabs>
        <w:ind w:left="2880" w:hanging="360"/>
      </w:pPr>
      <w:rPr>
        <w:rFonts w:ascii="Arial" w:hAnsi="Arial" w:hint="default"/>
      </w:rPr>
    </w:lvl>
    <w:lvl w:ilvl="4" w:tplc="EB666318" w:tentative="1">
      <w:start w:val="1"/>
      <w:numFmt w:val="bullet"/>
      <w:lvlText w:val="•"/>
      <w:lvlJc w:val="left"/>
      <w:pPr>
        <w:tabs>
          <w:tab w:val="num" w:pos="3600"/>
        </w:tabs>
        <w:ind w:left="3600" w:hanging="360"/>
      </w:pPr>
      <w:rPr>
        <w:rFonts w:ascii="Arial" w:hAnsi="Arial" w:hint="default"/>
      </w:rPr>
    </w:lvl>
    <w:lvl w:ilvl="5" w:tplc="FB7C6CD4" w:tentative="1">
      <w:start w:val="1"/>
      <w:numFmt w:val="bullet"/>
      <w:lvlText w:val="•"/>
      <w:lvlJc w:val="left"/>
      <w:pPr>
        <w:tabs>
          <w:tab w:val="num" w:pos="4320"/>
        </w:tabs>
        <w:ind w:left="4320" w:hanging="360"/>
      </w:pPr>
      <w:rPr>
        <w:rFonts w:ascii="Arial" w:hAnsi="Arial" w:hint="default"/>
      </w:rPr>
    </w:lvl>
    <w:lvl w:ilvl="6" w:tplc="6A9C4E14" w:tentative="1">
      <w:start w:val="1"/>
      <w:numFmt w:val="bullet"/>
      <w:lvlText w:val="•"/>
      <w:lvlJc w:val="left"/>
      <w:pPr>
        <w:tabs>
          <w:tab w:val="num" w:pos="5040"/>
        </w:tabs>
        <w:ind w:left="5040" w:hanging="360"/>
      </w:pPr>
      <w:rPr>
        <w:rFonts w:ascii="Arial" w:hAnsi="Arial" w:hint="default"/>
      </w:rPr>
    </w:lvl>
    <w:lvl w:ilvl="7" w:tplc="A86829B0" w:tentative="1">
      <w:start w:val="1"/>
      <w:numFmt w:val="bullet"/>
      <w:lvlText w:val="•"/>
      <w:lvlJc w:val="left"/>
      <w:pPr>
        <w:tabs>
          <w:tab w:val="num" w:pos="5760"/>
        </w:tabs>
        <w:ind w:left="5760" w:hanging="360"/>
      </w:pPr>
      <w:rPr>
        <w:rFonts w:ascii="Arial" w:hAnsi="Arial" w:hint="default"/>
      </w:rPr>
    </w:lvl>
    <w:lvl w:ilvl="8" w:tplc="C0B2E13A"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71D83955"/>
    <w:multiLevelType w:val="hybridMultilevel"/>
    <w:tmpl w:val="BA5AB2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CF80091"/>
    <w:multiLevelType w:val="hybridMultilevel"/>
    <w:tmpl w:val="53FA11C4"/>
    <w:lvl w:ilvl="0" w:tplc="DA324D8E">
      <w:start w:val="1"/>
      <w:numFmt w:val="decimal"/>
      <w:lvlText w:val="%1)"/>
      <w:lvlJc w:val="left"/>
      <w:pPr>
        <w:tabs>
          <w:tab w:val="num" w:pos="720"/>
        </w:tabs>
        <w:ind w:left="720" w:hanging="360"/>
      </w:pPr>
      <w:rPr>
        <w:rFonts w:asciiTheme="majorBidi" w:eastAsiaTheme="minorHAnsi" w:hAnsiTheme="majorBidi" w:cstheme="minorBidi"/>
      </w:rPr>
    </w:lvl>
    <w:lvl w:ilvl="1" w:tplc="77822352" w:tentative="1">
      <w:start w:val="1"/>
      <w:numFmt w:val="decimal"/>
      <w:lvlText w:val="%2."/>
      <w:lvlJc w:val="left"/>
      <w:pPr>
        <w:tabs>
          <w:tab w:val="num" w:pos="1440"/>
        </w:tabs>
        <w:ind w:left="1440" w:hanging="360"/>
      </w:pPr>
    </w:lvl>
    <w:lvl w:ilvl="2" w:tplc="6A76C0DA" w:tentative="1">
      <w:start w:val="1"/>
      <w:numFmt w:val="decimal"/>
      <w:lvlText w:val="%3."/>
      <w:lvlJc w:val="left"/>
      <w:pPr>
        <w:tabs>
          <w:tab w:val="num" w:pos="2160"/>
        </w:tabs>
        <w:ind w:left="2160" w:hanging="360"/>
      </w:pPr>
    </w:lvl>
    <w:lvl w:ilvl="3" w:tplc="E7EE2774" w:tentative="1">
      <w:start w:val="1"/>
      <w:numFmt w:val="decimal"/>
      <w:lvlText w:val="%4."/>
      <w:lvlJc w:val="left"/>
      <w:pPr>
        <w:tabs>
          <w:tab w:val="num" w:pos="2880"/>
        </w:tabs>
        <w:ind w:left="2880" w:hanging="360"/>
      </w:pPr>
    </w:lvl>
    <w:lvl w:ilvl="4" w:tplc="D25A78CA" w:tentative="1">
      <w:start w:val="1"/>
      <w:numFmt w:val="decimal"/>
      <w:lvlText w:val="%5."/>
      <w:lvlJc w:val="left"/>
      <w:pPr>
        <w:tabs>
          <w:tab w:val="num" w:pos="3600"/>
        </w:tabs>
        <w:ind w:left="3600" w:hanging="360"/>
      </w:pPr>
    </w:lvl>
    <w:lvl w:ilvl="5" w:tplc="4CEA16D6" w:tentative="1">
      <w:start w:val="1"/>
      <w:numFmt w:val="decimal"/>
      <w:lvlText w:val="%6."/>
      <w:lvlJc w:val="left"/>
      <w:pPr>
        <w:tabs>
          <w:tab w:val="num" w:pos="4320"/>
        </w:tabs>
        <w:ind w:left="4320" w:hanging="360"/>
      </w:pPr>
    </w:lvl>
    <w:lvl w:ilvl="6" w:tplc="651E8A00" w:tentative="1">
      <w:start w:val="1"/>
      <w:numFmt w:val="decimal"/>
      <w:lvlText w:val="%7."/>
      <w:lvlJc w:val="left"/>
      <w:pPr>
        <w:tabs>
          <w:tab w:val="num" w:pos="5040"/>
        </w:tabs>
        <w:ind w:left="5040" w:hanging="360"/>
      </w:pPr>
    </w:lvl>
    <w:lvl w:ilvl="7" w:tplc="AFD6448A" w:tentative="1">
      <w:start w:val="1"/>
      <w:numFmt w:val="decimal"/>
      <w:lvlText w:val="%8."/>
      <w:lvlJc w:val="left"/>
      <w:pPr>
        <w:tabs>
          <w:tab w:val="num" w:pos="5760"/>
        </w:tabs>
        <w:ind w:left="5760" w:hanging="360"/>
      </w:pPr>
    </w:lvl>
    <w:lvl w:ilvl="8" w:tplc="C3041C4C" w:tentative="1">
      <w:start w:val="1"/>
      <w:numFmt w:val="decimal"/>
      <w:lvlText w:val="%9."/>
      <w:lvlJc w:val="left"/>
      <w:pPr>
        <w:tabs>
          <w:tab w:val="num" w:pos="6480"/>
        </w:tabs>
        <w:ind w:left="6480" w:hanging="360"/>
      </w:pPr>
    </w:lvl>
  </w:abstractNum>
  <w:num w:numId="1">
    <w:abstractNumId w:val="12"/>
  </w:num>
  <w:num w:numId="2">
    <w:abstractNumId w:val="13"/>
  </w:num>
  <w:num w:numId="3">
    <w:abstractNumId w:val="6"/>
  </w:num>
  <w:num w:numId="4">
    <w:abstractNumId w:val="8"/>
  </w:num>
  <w:num w:numId="5">
    <w:abstractNumId w:val="11"/>
  </w:num>
  <w:num w:numId="6">
    <w:abstractNumId w:val="16"/>
  </w:num>
  <w:num w:numId="7">
    <w:abstractNumId w:val="15"/>
  </w:num>
  <w:num w:numId="8">
    <w:abstractNumId w:val="0"/>
  </w:num>
  <w:num w:numId="9">
    <w:abstractNumId w:val="7"/>
  </w:num>
  <w:num w:numId="10">
    <w:abstractNumId w:val="2"/>
  </w:num>
  <w:num w:numId="11">
    <w:abstractNumId w:val="10"/>
  </w:num>
  <w:num w:numId="12">
    <w:abstractNumId w:val="5"/>
  </w:num>
  <w:num w:numId="13">
    <w:abstractNumId w:val="1"/>
  </w:num>
  <w:num w:numId="14">
    <w:abstractNumId w:val="4"/>
  </w:num>
  <w:num w:numId="15">
    <w:abstractNumId w:val="14"/>
  </w:num>
  <w:num w:numId="16">
    <w:abstractNumId w:val="9"/>
  </w:num>
  <w:num w:numId="1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OyMDIxNzGwtDAzNjJR0lEKTi0uzszPAykwNK0FAGlRPx0tAAAA"/>
  </w:docVars>
  <w:rsids>
    <w:rsidRoot w:val="00E60609"/>
    <w:rsid w:val="00000630"/>
    <w:rsid w:val="00002006"/>
    <w:rsid w:val="0000793C"/>
    <w:rsid w:val="00042F1A"/>
    <w:rsid w:val="00044FE3"/>
    <w:rsid w:val="0005185A"/>
    <w:rsid w:val="00052354"/>
    <w:rsid w:val="00071CEE"/>
    <w:rsid w:val="00083C53"/>
    <w:rsid w:val="00090975"/>
    <w:rsid w:val="00097918"/>
    <w:rsid w:val="000B7CF6"/>
    <w:rsid w:val="000C1573"/>
    <w:rsid w:val="000D6C2D"/>
    <w:rsid w:val="000E3007"/>
    <w:rsid w:val="000E4BFD"/>
    <w:rsid w:val="000E4FBB"/>
    <w:rsid w:val="000E55A2"/>
    <w:rsid w:val="000F681D"/>
    <w:rsid w:val="00114B22"/>
    <w:rsid w:val="00123FD9"/>
    <w:rsid w:val="0014002F"/>
    <w:rsid w:val="00155054"/>
    <w:rsid w:val="0016133F"/>
    <w:rsid w:val="00163FE4"/>
    <w:rsid w:val="00165C32"/>
    <w:rsid w:val="0018496B"/>
    <w:rsid w:val="001A52EB"/>
    <w:rsid w:val="001A76DF"/>
    <w:rsid w:val="001B3570"/>
    <w:rsid w:val="001B36CA"/>
    <w:rsid w:val="001D19B2"/>
    <w:rsid w:val="001F6A8E"/>
    <w:rsid w:val="0020174C"/>
    <w:rsid w:val="002047D5"/>
    <w:rsid w:val="00214F1C"/>
    <w:rsid w:val="00222887"/>
    <w:rsid w:val="0023533E"/>
    <w:rsid w:val="00235A78"/>
    <w:rsid w:val="00241409"/>
    <w:rsid w:val="00244622"/>
    <w:rsid w:val="00250C79"/>
    <w:rsid w:val="00253150"/>
    <w:rsid w:val="0025382C"/>
    <w:rsid w:val="00256DC5"/>
    <w:rsid w:val="00262CE8"/>
    <w:rsid w:val="002717F3"/>
    <w:rsid w:val="00271DA0"/>
    <w:rsid w:val="0027671F"/>
    <w:rsid w:val="0028784B"/>
    <w:rsid w:val="002A0BF2"/>
    <w:rsid w:val="002B2290"/>
    <w:rsid w:val="002C7295"/>
    <w:rsid w:val="002C7571"/>
    <w:rsid w:val="002D1D49"/>
    <w:rsid w:val="002E1014"/>
    <w:rsid w:val="002E207E"/>
    <w:rsid w:val="002F3A14"/>
    <w:rsid w:val="002F7196"/>
    <w:rsid w:val="00300DCE"/>
    <w:rsid w:val="0030201F"/>
    <w:rsid w:val="00305C5B"/>
    <w:rsid w:val="00307266"/>
    <w:rsid w:val="0032053C"/>
    <w:rsid w:val="0032063F"/>
    <w:rsid w:val="00323745"/>
    <w:rsid w:val="00330445"/>
    <w:rsid w:val="003370A9"/>
    <w:rsid w:val="00346D9C"/>
    <w:rsid w:val="00351686"/>
    <w:rsid w:val="003533D2"/>
    <w:rsid w:val="003548F1"/>
    <w:rsid w:val="003626CF"/>
    <w:rsid w:val="0038254F"/>
    <w:rsid w:val="00384C63"/>
    <w:rsid w:val="00385275"/>
    <w:rsid w:val="003A40C3"/>
    <w:rsid w:val="003C2FE7"/>
    <w:rsid w:val="003C4E74"/>
    <w:rsid w:val="003E1B31"/>
    <w:rsid w:val="003E34BE"/>
    <w:rsid w:val="003E3EA9"/>
    <w:rsid w:val="0040233E"/>
    <w:rsid w:val="00402DB4"/>
    <w:rsid w:val="004035C9"/>
    <w:rsid w:val="00404590"/>
    <w:rsid w:val="00423264"/>
    <w:rsid w:val="0043120B"/>
    <w:rsid w:val="00435895"/>
    <w:rsid w:val="00436D30"/>
    <w:rsid w:val="004479C0"/>
    <w:rsid w:val="0045241B"/>
    <w:rsid w:val="00454E54"/>
    <w:rsid w:val="00464BA4"/>
    <w:rsid w:val="00472C48"/>
    <w:rsid w:val="004755A7"/>
    <w:rsid w:val="00482075"/>
    <w:rsid w:val="0048282A"/>
    <w:rsid w:val="0048449D"/>
    <w:rsid w:val="004916F3"/>
    <w:rsid w:val="00497CB7"/>
    <w:rsid w:val="004A20A0"/>
    <w:rsid w:val="004A3CDF"/>
    <w:rsid w:val="004A5CFC"/>
    <w:rsid w:val="004A7A2E"/>
    <w:rsid w:val="004B0006"/>
    <w:rsid w:val="004B4769"/>
    <w:rsid w:val="004C5869"/>
    <w:rsid w:val="004C5E48"/>
    <w:rsid w:val="004E5B15"/>
    <w:rsid w:val="004F6B77"/>
    <w:rsid w:val="005218CD"/>
    <w:rsid w:val="00527135"/>
    <w:rsid w:val="00531758"/>
    <w:rsid w:val="0055731F"/>
    <w:rsid w:val="00557C39"/>
    <w:rsid w:val="00561FD0"/>
    <w:rsid w:val="00564619"/>
    <w:rsid w:val="0057042E"/>
    <w:rsid w:val="00573FE0"/>
    <w:rsid w:val="00583A82"/>
    <w:rsid w:val="005A45A9"/>
    <w:rsid w:val="005A5156"/>
    <w:rsid w:val="005A6167"/>
    <w:rsid w:val="005C0886"/>
    <w:rsid w:val="005C59F7"/>
    <w:rsid w:val="005C6693"/>
    <w:rsid w:val="005D3223"/>
    <w:rsid w:val="005F7DA4"/>
    <w:rsid w:val="00603C0C"/>
    <w:rsid w:val="006049B6"/>
    <w:rsid w:val="006343BA"/>
    <w:rsid w:val="006354A4"/>
    <w:rsid w:val="00654939"/>
    <w:rsid w:val="00656FDD"/>
    <w:rsid w:val="00671D4F"/>
    <w:rsid w:val="00674DD4"/>
    <w:rsid w:val="0067796B"/>
    <w:rsid w:val="006A5CE8"/>
    <w:rsid w:val="006B6BB4"/>
    <w:rsid w:val="006B7838"/>
    <w:rsid w:val="006B7EFD"/>
    <w:rsid w:val="006C13E7"/>
    <w:rsid w:val="006D3431"/>
    <w:rsid w:val="006F4F9E"/>
    <w:rsid w:val="007023ED"/>
    <w:rsid w:val="007104B5"/>
    <w:rsid w:val="00736692"/>
    <w:rsid w:val="00753311"/>
    <w:rsid w:val="00757EF3"/>
    <w:rsid w:val="007636E6"/>
    <w:rsid w:val="00764EF5"/>
    <w:rsid w:val="00767E07"/>
    <w:rsid w:val="00792465"/>
    <w:rsid w:val="007A29D1"/>
    <w:rsid w:val="007B6983"/>
    <w:rsid w:val="007C22F1"/>
    <w:rsid w:val="007C59E4"/>
    <w:rsid w:val="007E14B5"/>
    <w:rsid w:val="007E7927"/>
    <w:rsid w:val="007F48D9"/>
    <w:rsid w:val="008006F5"/>
    <w:rsid w:val="0080216F"/>
    <w:rsid w:val="0082691D"/>
    <w:rsid w:val="00826D26"/>
    <w:rsid w:val="008304DE"/>
    <w:rsid w:val="008402BB"/>
    <w:rsid w:val="008607FD"/>
    <w:rsid w:val="008629B5"/>
    <w:rsid w:val="0087348E"/>
    <w:rsid w:val="008779B5"/>
    <w:rsid w:val="00883D11"/>
    <w:rsid w:val="0088416C"/>
    <w:rsid w:val="00891FF8"/>
    <w:rsid w:val="008A651C"/>
    <w:rsid w:val="008C5025"/>
    <w:rsid w:val="008F63FC"/>
    <w:rsid w:val="00900868"/>
    <w:rsid w:val="009044EC"/>
    <w:rsid w:val="00904C04"/>
    <w:rsid w:val="00913B14"/>
    <w:rsid w:val="00925506"/>
    <w:rsid w:val="00941D7A"/>
    <w:rsid w:val="00951C2A"/>
    <w:rsid w:val="00963B21"/>
    <w:rsid w:val="0096777A"/>
    <w:rsid w:val="00973B64"/>
    <w:rsid w:val="00975175"/>
    <w:rsid w:val="00982CD3"/>
    <w:rsid w:val="009953C9"/>
    <w:rsid w:val="009A3844"/>
    <w:rsid w:val="009A4929"/>
    <w:rsid w:val="009C0922"/>
    <w:rsid w:val="009E161F"/>
    <w:rsid w:val="00A0729A"/>
    <w:rsid w:val="00A11BFF"/>
    <w:rsid w:val="00A16839"/>
    <w:rsid w:val="00A203A8"/>
    <w:rsid w:val="00A2473D"/>
    <w:rsid w:val="00A26A8E"/>
    <w:rsid w:val="00A270F6"/>
    <w:rsid w:val="00A27243"/>
    <w:rsid w:val="00A3442B"/>
    <w:rsid w:val="00A347DC"/>
    <w:rsid w:val="00A36A41"/>
    <w:rsid w:val="00A45B20"/>
    <w:rsid w:val="00A46372"/>
    <w:rsid w:val="00A46E36"/>
    <w:rsid w:val="00A717AB"/>
    <w:rsid w:val="00A73054"/>
    <w:rsid w:val="00A774D1"/>
    <w:rsid w:val="00A94D1D"/>
    <w:rsid w:val="00AA0EC2"/>
    <w:rsid w:val="00AA2600"/>
    <w:rsid w:val="00AA29DA"/>
    <w:rsid w:val="00AA3C4D"/>
    <w:rsid w:val="00AB3B88"/>
    <w:rsid w:val="00AC21A7"/>
    <w:rsid w:val="00AC3E98"/>
    <w:rsid w:val="00AC4682"/>
    <w:rsid w:val="00AD6A1D"/>
    <w:rsid w:val="00AE21B4"/>
    <w:rsid w:val="00AE2BA6"/>
    <w:rsid w:val="00AF2DC5"/>
    <w:rsid w:val="00AF4F2F"/>
    <w:rsid w:val="00B022A2"/>
    <w:rsid w:val="00B116E3"/>
    <w:rsid w:val="00B126F1"/>
    <w:rsid w:val="00B1554B"/>
    <w:rsid w:val="00B24724"/>
    <w:rsid w:val="00B32060"/>
    <w:rsid w:val="00B47F09"/>
    <w:rsid w:val="00B57A85"/>
    <w:rsid w:val="00B837E4"/>
    <w:rsid w:val="00B876A2"/>
    <w:rsid w:val="00B95EDE"/>
    <w:rsid w:val="00BA2DBC"/>
    <w:rsid w:val="00BA6C6F"/>
    <w:rsid w:val="00BA7B27"/>
    <w:rsid w:val="00BA7C6C"/>
    <w:rsid w:val="00BC38A3"/>
    <w:rsid w:val="00BC4A35"/>
    <w:rsid w:val="00BF749A"/>
    <w:rsid w:val="00C176C1"/>
    <w:rsid w:val="00C249DD"/>
    <w:rsid w:val="00C3061E"/>
    <w:rsid w:val="00C327F6"/>
    <w:rsid w:val="00C539B4"/>
    <w:rsid w:val="00C566CE"/>
    <w:rsid w:val="00C57CCA"/>
    <w:rsid w:val="00C63E7A"/>
    <w:rsid w:val="00C642D1"/>
    <w:rsid w:val="00C71A04"/>
    <w:rsid w:val="00C71FF7"/>
    <w:rsid w:val="00C74657"/>
    <w:rsid w:val="00C84BDF"/>
    <w:rsid w:val="00C90F1C"/>
    <w:rsid w:val="00C931A0"/>
    <w:rsid w:val="00C9675B"/>
    <w:rsid w:val="00CB6596"/>
    <w:rsid w:val="00CD1042"/>
    <w:rsid w:val="00CE19D9"/>
    <w:rsid w:val="00CE3D6B"/>
    <w:rsid w:val="00CF1E4C"/>
    <w:rsid w:val="00D035CF"/>
    <w:rsid w:val="00D05798"/>
    <w:rsid w:val="00D13A4C"/>
    <w:rsid w:val="00D171A1"/>
    <w:rsid w:val="00D17D4F"/>
    <w:rsid w:val="00D25389"/>
    <w:rsid w:val="00D274ED"/>
    <w:rsid w:val="00D342A2"/>
    <w:rsid w:val="00D41E1C"/>
    <w:rsid w:val="00D46506"/>
    <w:rsid w:val="00D520F2"/>
    <w:rsid w:val="00D529D6"/>
    <w:rsid w:val="00D70485"/>
    <w:rsid w:val="00D860F7"/>
    <w:rsid w:val="00D93706"/>
    <w:rsid w:val="00DA0456"/>
    <w:rsid w:val="00DA6010"/>
    <w:rsid w:val="00DB0D9D"/>
    <w:rsid w:val="00DB2E35"/>
    <w:rsid w:val="00DC286D"/>
    <w:rsid w:val="00DC389E"/>
    <w:rsid w:val="00DE0FE7"/>
    <w:rsid w:val="00DE3581"/>
    <w:rsid w:val="00DF234E"/>
    <w:rsid w:val="00E2387E"/>
    <w:rsid w:val="00E41726"/>
    <w:rsid w:val="00E60609"/>
    <w:rsid w:val="00E81534"/>
    <w:rsid w:val="00EA26F4"/>
    <w:rsid w:val="00EA6D25"/>
    <w:rsid w:val="00EB5606"/>
    <w:rsid w:val="00EC2E05"/>
    <w:rsid w:val="00EC638E"/>
    <w:rsid w:val="00EC785D"/>
    <w:rsid w:val="00EE4319"/>
    <w:rsid w:val="00EE7823"/>
    <w:rsid w:val="00EF2675"/>
    <w:rsid w:val="00EF3DF7"/>
    <w:rsid w:val="00F01114"/>
    <w:rsid w:val="00F037D5"/>
    <w:rsid w:val="00F05223"/>
    <w:rsid w:val="00F07D03"/>
    <w:rsid w:val="00F456C2"/>
    <w:rsid w:val="00F856EF"/>
    <w:rsid w:val="00F96126"/>
    <w:rsid w:val="00FB2ED0"/>
    <w:rsid w:val="00FB678D"/>
    <w:rsid w:val="00FC35C1"/>
    <w:rsid w:val="00FC5A76"/>
    <w:rsid w:val="00FE0D2E"/>
    <w:rsid w:val="00FF0ABB"/>
    <w:rsid w:val="00FF1459"/>
    <w:rsid w:val="00FF63FD"/>
    <w:rsid w:val="00FF6CFC"/>
    <w:rsid w:val="00FF7FC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shapelayout>
  </w:shapeDefaults>
  <w:decimalSymbol w:val="."/>
  <w:listSeparator w:val=","/>
  <w14:docId w14:val="35B214C9"/>
  <w15:chartTrackingRefBased/>
  <w15:docId w15:val="{08E36E8A-107C-41D5-828E-0DB0740317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A5CFC"/>
    <w:rPr>
      <w:rFonts w:asciiTheme="majorBidi" w:hAnsiTheme="majorBidi"/>
    </w:rPr>
  </w:style>
  <w:style w:type="paragraph" w:styleId="Heading1">
    <w:name w:val="heading 1"/>
    <w:basedOn w:val="Normal"/>
    <w:next w:val="Normal"/>
    <w:link w:val="Heading1Char"/>
    <w:uiPriority w:val="9"/>
    <w:qFormat/>
    <w:rsid w:val="004A5CFC"/>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4A5CFC"/>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4A5CFC"/>
    <w:pPr>
      <w:keepNext/>
      <w:keepLines/>
      <w:spacing w:before="40" w:after="0"/>
      <w:outlineLvl w:val="2"/>
    </w:pPr>
    <w:rPr>
      <w:rFonts w:eastAsiaTheme="majorEastAsia" w:cstheme="majorBidi"/>
      <w:b/>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5CFC"/>
    <w:rPr>
      <w:rFonts w:asciiTheme="majorBidi" w:eastAsiaTheme="majorEastAsia" w:hAnsiTheme="majorBidi" w:cstheme="majorBidi"/>
      <w:b/>
      <w:sz w:val="32"/>
      <w:szCs w:val="32"/>
    </w:rPr>
  </w:style>
  <w:style w:type="paragraph" w:styleId="NoSpacing">
    <w:name w:val="No Spacing"/>
    <w:link w:val="NoSpacingChar"/>
    <w:uiPriority w:val="1"/>
    <w:qFormat/>
    <w:rsid w:val="004C5869"/>
    <w:pPr>
      <w:spacing w:after="0" w:line="240" w:lineRule="auto"/>
    </w:pPr>
  </w:style>
  <w:style w:type="character" w:customStyle="1" w:styleId="Heading2Char">
    <w:name w:val="Heading 2 Char"/>
    <w:basedOn w:val="DefaultParagraphFont"/>
    <w:link w:val="Heading2"/>
    <w:uiPriority w:val="9"/>
    <w:rsid w:val="004A5CFC"/>
    <w:rPr>
      <w:rFonts w:asciiTheme="majorBidi" w:eastAsiaTheme="majorEastAsia" w:hAnsiTheme="majorBidi" w:cstheme="majorBidi"/>
      <w:b/>
      <w:sz w:val="26"/>
      <w:szCs w:val="26"/>
    </w:rPr>
  </w:style>
  <w:style w:type="character" w:customStyle="1" w:styleId="Heading3Char">
    <w:name w:val="Heading 3 Char"/>
    <w:basedOn w:val="DefaultParagraphFont"/>
    <w:link w:val="Heading3"/>
    <w:uiPriority w:val="9"/>
    <w:rsid w:val="004A5CFC"/>
    <w:rPr>
      <w:rFonts w:asciiTheme="majorBidi" w:eastAsiaTheme="majorEastAsia" w:hAnsiTheme="majorBidi" w:cstheme="majorBidi"/>
      <w:b/>
      <w:sz w:val="24"/>
      <w:szCs w:val="24"/>
    </w:rPr>
  </w:style>
  <w:style w:type="paragraph" w:styleId="ListParagraph">
    <w:name w:val="List Paragraph"/>
    <w:basedOn w:val="Normal"/>
    <w:uiPriority w:val="34"/>
    <w:qFormat/>
    <w:rsid w:val="00123FD9"/>
    <w:pPr>
      <w:ind w:left="720"/>
      <w:contextualSpacing/>
    </w:pPr>
  </w:style>
  <w:style w:type="character" w:styleId="LineNumber">
    <w:name w:val="line number"/>
    <w:basedOn w:val="DefaultParagraphFont"/>
    <w:uiPriority w:val="99"/>
    <w:semiHidden/>
    <w:unhideWhenUsed/>
    <w:rsid w:val="002F7196"/>
  </w:style>
  <w:style w:type="character" w:styleId="Hyperlink">
    <w:name w:val="Hyperlink"/>
    <w:basedOn w:val="DefaultParagraphFont"/>
    <w:uiPriority w:val="99"/>
    <w:unhideWhenUsed/>
    <w:rsid w:val="00AE21B4"/>
    <w:rPr>
      <w:color w:val="0563C1" w:themeColor="hyperlink"/>
      <w:u w:val="single"/>
    </w:rPr>
  </w:style>
  <w:style w:type="character" w:styleId="Strong">
    <w:name w:val="Strong"/>
    <w:basedOn w:val="DefaultParagraphFont"/>
    <w:uiPriority w:val="22"/>
    <w:qFormat/>
    <w:rsid w:val="00EF2675"/>
    <w:rPr>
      <w:b/>
      <w:bCs/>
    </w:rPr>
  </w:style>
  <w:style w:type="character" w:styleId="CommentReference">
    <w:name w:val="annotation reference"/>
    <w:basedOn w:val="DefaultParagraphFont"/>
    <w:uiPriority w:val="99"/>
    <w:semiHidden/>
    <w:unhideWhenUsed/>
    <w:rsid w:val="00FF7FCB"/>
    <w:rPr>
      <w:sz w:val="16"/>
      <w:szCs w:val="16"/>
    </w:rPr>
  </w:style>
  <w:style w:type="paragraph" w:styleId="CommentText">
    <w:name w:val="annotation text"/>
    <w:basedOn w:val="Normal"/>
    <w:link w:val="CommentTextChar"/>
    <w:uiPriority w:val="99"/>
    <w:semiHidden/>
    <w:unhideWhenUsed/>
    <w:rsid w:val="00FF7FCB"/>
    <w:pPr>
      <w:spacing w:line="240" w:lineRule="auto"/>
    </w:pPr>
    <w:rPr>
      <w:sz w:val="20"/>
      <w:szCs w:val="20"/>
    </w:rPr>
  </w:style>
  <w:style w:type="character" w:customStyle="1" w:styleId="CommentTextChar">
    <w:name w:val="Comment Text Char"/>
    <w:basedOn w:val="DefaultParagraphFont"/>
    <w:link w:val="CommentText"/>
    <w:uiPriority w:val="99"/>
    <w:semiHidden/>
    <w:rsid w:val="00FF7FCB"/>
    <w:rPr>
      <w:rFonts w:asciiTheme="majorBidi" w:hAnsiTheme="majorBidi"/>
      <w:sz w:val="20"/>
      <w:szCs w:val="20"/>
    </w:rPr>
  </w:style>
  <w:style w:type="paragraph" w:styleId="CommentSubject">
    <w:name w:val="annotation subject"/>
    <w:basedOn w:val="CommentText"/>
    <w:next w:val="CommentText"/>
    <w:link w:val="CommentSubjectChar"/>
    <w:uiPriority w:val="99"/>
    <w:semiHidden/>
    <w:unhideWhenUsed/>
    <w:rsid w:val="00FF7FCB"/>
    <w:rPr>
      <w:b/>
      <w:bCs/>
    </w:rPr>
  </w:style>
  <w:style w:type="character" w:customStyle="1" w:styleId="CommentSubjectChar">
    <w:name w:val="Comment Subject Char"/>
    <w:basedOn w:val="CommentTextChar"/>
    <w:link w:val="CommentSubject"/>
    <w:uiPriority w:val="99"/>
    <w:semiHidden/>
    <w:rsid w:val="00FF7FCB"/>
    <w:rPr>
      <w:rFonts w:asciiTheme="majorBidi" w:hAnsiTheme="majorBidi"/>
      <w:b/>
      <w:bCs/>
      <w:sz w:val="20"/>
      <w:szCs w:val="20"/>
    </w:rPr>
  </w:style>
  <w:style w:type="paragraph" w:styleId="BalloonText">
    <w:name w:val="Balloon Text"/>
    <w:basedOn w:val="Normal"/>
    <w:link w:val="BalloonTextChar"/>
    <w:uiPriority w:val="99"/>
    <w:semiHidden/>
    <w:unhideWhenUsed/>
    <w:rsid w:val="00FF7FC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F7FCB"/>
    <w:rPr>
      <w:rFonts w:ascii="Segoe UI" w:hAnsi="Segoe UI" w:cs="Segoe UI"/>
      <w:sz w:val="18"/>
      <w:szCs w:val="18"/>
    </w:rPr>
  </w:style>
  <w:style w:type="paragraph" w:styleId="NormalWeb">
    <w:name w:val="Normal (Web)"/>
    <w:basedOn w:val="Normal"/>
    <w:uiPriority w:val="99"/>
    <w:semiHidden/>
    <w:unhideWhenUsed/>
    <w:rsid w:val="006B6BB4"/>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NoSpacingChar">
    <w:name w:val="No Spacing Char"/>
    <w:basedOn w:val="DefaultParagraphFont"/>
    <w:link w:val="NoSpacing"/>
    <w:uiPriority w:val="1"/>
    <w:rsid w:val="00DE0FE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8687816">
      <w:bodyDiv w:val="1"/>
      <w:marLeft w:val="0"/>
      <w:marRight w:val="0"/>
      <w:marTop w:val="0"/>
      <w:marBottom w:val="0"/>
      <w:divBdr>
        <w:top w:val="none" w:sz="0" w:space="0" w:color="auto"/>
        <w:left w:val="none" w:sz="0" w:space="0" w:color="auto"/>
        <w:bottom w:val="none" w:sz="0" w:space="0" w:color="auto"/>
        <w:right w:val="none" w:sz="0" w:space="0" w:color="auto"/>
      </w:divBdr>
      <w:divsChild>
        <w:div w:id="1805460049">
          <w:marLeft w:val="446"/>
          <w:marRight w:val="0"/>
          <w:marTop w:val="0"/>
          <w:marBottom w:val="0"/>
          <w:divBdr>
            <w:top w:val="none" w:sz="0" w:space="0" w:color="auto"/>
            <w:left w:val="none" w:sz="0" w:space="0" w:color="auto"/>
            <w:bottom w:val="none" w:sz="0" w:space="0" w:color="auto"/>
            <w:right w:val="none" w:sz="0" w:space="0" w:color="auto"/>
          </w:divBdr>
        </w:div>
        <w:div w:id="1281302104">
          <w:marLeft w:val="446"/>
          <w:marRight w:val="0"/>
          <w:marTop w:val="0"/>
          <w:marBottom w:val="0"/>
          <w:divBdr>
            <w:top w:val="none" w:sz="0" w:space="0" w:color="auto"/>
            <w:left w:val="none" w:sz="0" w:space="0" w:color="auto"/>
            <w:bottom w:val="none" w:sz="0" w:space="0" w:color="auto"/>
            <w:right w:val="none" w:sz="0" w:space="0" w:color="auto"/>
          </w:divBdr>
        </w:div>
        <w:div w:id="1011177035">
          <w:marLeft w:val="446"/>
          <w:marRight w:val="0"/>
          <w:marTop w:val="0"/>
          <w:marBottom w:val="0"/>
          <w:divBdr>
            <w:top w:val="none" w:sz="0" w:space="0" w:color="auto"/>
            <w:left w:val="none" w:sz="0" w:space="0" w:color="auto"/>
            <w:bottom w:val="none" w:sz="0" w:space="0" w:color="auto"/>
            <w:right w:val="none" w:sz="0" w:space="0" w:color="auto"/>
          </w:divBdr>
        </w:div>
      </w:divsChild>
    </w:div>
    <w:div w:id="294724161">
      <w:bodyDiv w:val="1"/>
      <w:marLeft w:val="0"/>
      <w:marRight w:val="0"/>
      <w:marTop w:val="0"/>
      <w:marBottom w:val="0"/>
      <w:divBdr>
        <w:top w:val="none" w:sz="0" w:space="0" w:color="auto"/>
        <w:left w:val="none" w:sz="0" w:space="0" w:color="auto"/>
        <w:bottom w:val="none" w:sz="0" w:space="0" w:color="auto"/>
        <w:right w:val="none" w:sz="0" w:space="0" w:color="auto"/>
      </w:divBdr>
    </w:div>
    <w:div w:id="309289102">
      <w:bodyDiv w:val="1"/>
      <w:marLeft w:val="0"/>
      <w:marRight w:val="0"/>
      <w:marTop w:val="0"/>
      <w:marBottom w:val="0"/>
      <w:divBdr>
        <w:top w:val="none" w:sz="0" w:space="0" w:color="auto"/>
        <w:left w:val="none" w:sz="0" w:space="0" w:color="auto"/>
        <w:bottom w:val="none" w:sz="0" w:space="0" w:color="auto"/>
        <w:right w:val="none" w:sz="0" w:space="0" w:color="auto"/>
      </w:divBdr>
      <w:divsChild>
        <w:div w:id="1278878516">
          <w:marLeft w:val="0"/>
          <w:marRight w:val="0"/>
          <w:marTop w:val="0"/>
          <w:marBottom w:val="0"/>
          <w:divBdr>
            <w:top w:val="none" w:sz="0" w:space="0" w:color="auto"/>
            <w:left w:val="none" w:sz="0" w:space="0" w:color="auto"/>
            <w:bottom w:val="none" w:sz="0" w:space="0" w:color="auto"/>
            <w:right w:val="none" w:sz="0" w:space="0" w:color="auto"/>
          </w:divBdr>
          <w:divsChild>
            <w:div w:id="558438401">
              <w:marLeft w:val="0"/>
              <w:marRight w:val="0"/>
              <w:marTop w:val="0"/>
              <w:marBottom w:val="0"/>
              <w:divBdr>
                <w:top w:val="none" w:sz="0" w:space="0" w:color="auto"/>
                <w:left w:val="none" w:sz="0" w:space="0" w:color="auto"/>
                <w:bottom w:val="none" w:sz="0" w:space="0" w:color="auto"/>
                <w:right w:val="none" w:sz="0" w:space="0" w:color="auto"/>
              </w:divBdr>
            </w:div>
            <w:div w:id="1136020674">
              <w:marLeft w:val="0"/>
              <w:marRight w:val="0"/>
              <w:marTop w:val="0"/>
              <w:marBottom w:val="0"/>
              <w:divBdr>
                <w:top w:val="none" w:sz="0" w:space="0" w:color="auto"/>
                <w:left w:val="none" w:sz="0" w:space="0" w:color="auto"/>
                <w:bottom w:val="none" w:sz="0" w:space="0" w:color="auto"/>
                <w:right w:val="none" w:sz="0" w:space="0" w:color="auto"/>
              </w:divBdr>
            </w:div>
            <w:div w:id="1168402568">
              <w:marLeft w:val="0"/>
              <w:marRight w:val="0"/>
              <w:marTop w:val="0"/>
              <w:marBottom w:val="0"/>
              <w:divBdr>
                <w:top w:val="none" w:sz="0" w:space="0" w:color="auto"/>
                <w:left w:val="none" w:sz="0" w:space="0" w:color="auto"/>
                <w:bottom w:val="none" w:sz="0" w:space="0" w:color="auto"/>
                <w:right w:val="none" w:sz="0" w:space="0" w:color="auto"/>
              </w:divBdr>
            </w:div>
            <w:div w:id="1583445819">
              <w:marLeft w:val="0"/>
              <w:marRight w:val="0"/>
              <w:marTop w:val="0"/>
              <w:marBottom w:val="0"/>
              <w:divBdr>
                <w:top w:val="none" w:sz="0" w:space="0" w:color="auto"/>
                <w:left w:val="none" w:sz="0" w:space="0" w:color="auto"/>
                <w:bottom w:val="none" w:sz="0" w:space="0" w:color="auto"/>
                <w:right w:val="none" w:sz="0" w:space="0" w:color="auto"/>
              </w:divBdr>
            </w:div>
            <w:div w:id="163945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37861">
      <w:bodyDiv w:val="1"/>
      <w:marLeft w:val="0"/>
      <w:marRight w:val="0"/>
      <w:marTop w:val="0"/>
      <w:marBottom w:val="0"/>
      <w:divBdr>
        <w:top w:val="none" w:sz="0" w:space="0" w:color="auto"/>
        <w:left w:val="none" w:sz="0" w:space="0" w:color="auto"/>
        <w:bottom w:val="none" w:sz="0" w:space="0" w:color="auto"/>
        <w:right w:val="none" w:sz="0" w:space="0" w:color="auto"/>
      </w:divBdr>
      <w:divsChild>
        <w:div w:id="1213420280">
          <w:marLeft w:val="446"/>
          <w:marRight w:val="0"/>
          <w:marTop w:val="0"/>
          <w:marBottom w:val="0"/>
          <w:divBdr>
            <w:top w:val="none" w:sz="0" w:space="0" w:color="auto"/>
            <w:left w:val="none" w:sz="0" w:space="0" w:color="auto"/>
            <w:bottom w:val="none" w:sz="0" w:space="0" w:color="auto"/>
            <w:right w:val="none" w:sz="0" w:space="0" w:color="auto"/>
          </w:divBdr>
        </w:div>
        <w:div w:id="224411714">
          <w:marLeft w:val="446"/>
          <w:marRight w:val="0"/>
          <w:marTop w:val="0"/>
          <w:marBottom w:val="0"/>
          <w:divBdr>
            <w:top w:val="none" w:sz="0" w:space="0" w:color="auto"/>
            <w:left w:val="none" w:sz="0" w:space="0" w:color="auto"/>
            <w:bottom w:val="none" w:sz="0" w:space="0" w:color="auto"/>
            <w:right w:val="none" w:sz="0" w:space="0" w:color="auto"/>
          </w:divBdr>
        </w:div>
        <w:div w:id="457256924">
          <w:marLeft w:val="446"/>
          <w:marRight w:val="0"/>
          <w:marTop w:val="0"/>
          <w:marBottom w:val="0"/>
          <w:divBdr>
            <w:top w:val="none" w:sz="0" w:space="0" w:color="auto"/>
            <w:left w:val="none" w:sz="0" w:space="0" w:color="auto"/>
            <w:bottom w:val="none" w:sz="0" w:space="0" w:color="auto"/>
            <w:right w:val="none" w:sz="0" w:space="0" w:color="auto"/>
          </w:divBdr>
        </w:div>
      </w:divsChild>
    </w:div>
    <w:div w:id="401954491">
      <w:bodyDiv w:val="1"/>
      <w:marLeft w:val="0"/>
      <w:marRight w:val="0"/>
      <w:marTop w:val="0"/>
      <w:marBottom w:val="0"/>
      <w:divBdr>
        <w:top w:val="none" w:sz="0" w:space="0" w:color="auto"/>
        <w:left w:val="none" w:sz="0" w:space="0" w:color="auto"/>
        <w:bottom w:val="none" w:sz="0" w:space="0" w:color="auto"/>
        <w:right w:val="none" w:sz="0" w:space="0" w:color="auto"/>
      </w:divBdr>
      <w:divsChild>
        <w:div w:id="472908183">
          <w:marLeft w:val="547"/>
          <w:marRight w:val="0"/>
          <w:marTop w:val="0"/>
          <w:marBottom w:val="0"/>
          <w:divBdr>
            <w:top w:val="none" w:sz="0" w:space="0" w:color="auto"/>
            <w:left w:val="none" w:sz="0" w:space="0" w:color="auto"/>
            <w:bottom w:val="none" w:sz="0" w:space="0" w:color="auto"/>
            <w:right w:val="none" w:sz="0" w:space="0" w:color="auto"/>
          </w:divBdr>
        </w:div>
      </w:divsChild>
    </w:div>
    <w:div w:id="671757080">
      <w:bodyDiv w:val="1"/>
      <w:marLeft w:val="0"/>
      <w:marRight w:val="0"/>
      <w:marTop w:val="0"/>
      <w:marBottom w:val="0"/>
      <w:divBdr>
        <w:top w:val="none" w:sz="0" w:space="0" w:color="auto"/>
        <w:left w:val="none" w:sz="0" w:space="0" w:color="auto"/>
        <w:bottom w:val="none" w:sz="0" w:space="0" w:color="auto"/>
        <w:right w:val="none" w:sz="0" w:space="0" w:color="auto"/>
      </w:divBdr>
    </w:div>
    <w:div w:id="881138932">
      <w:bodyDiv w:val="1"/>
      <w:marLeft w:val="0"/>
      <w:marRight w:val="0"/>
      <w:marTop w:val="0"/>
      <w:marBottom w:val="0"/>
      <w:divBdr>
        <w:top w:val="none" w:sz="0" w:space="0" w:color="auto"/>
        <w:left w:val="none" w:sz="0" w:space="0" w:color="auto"/>
        <w:bottom w:val="none" w:sz="0" w:space="0" w:color="auto"/>
        <w:right w:val="none" w:sz="0" w:space="0" w:color="auto"/>
      </w:divBdr>
      <w:divsChild>
        <w:div w:id="1955551642">
          <w:marLeft w:val="446"/>
          <w:marRight w:val="0"/>
          <w:marTop w:val="0"/>
          <w:marBottom w:val="0"/>
          <w:divBdr>
            <w:top w:val="none" w:sz="0" w:space="0" w:color="auto"/>
            <w:left w:val="none" w:sz="0" w:space="0" w:color="auto"/>
            <w:bottom w:val="none" w:sz="0" w:space="0" w:color="auto"/>
            <w:right w:val="none" w:sz="0" w:space="0" w:color="auto"/>
          </w:divBdr>
        </w:div>
        <w:div w:id="1100636148">
          <w:marLeft w:val="446"/>
          <w:marRight w:val="0"/>
          <w:marTop w:val="0"/>
          <w:marBottom w:val="0"/>
          <w:divBdr>
            <w:top w:val="none" w:sz="0" w:space="0" w:color="auto"/>
            <w:left w:val="none" w:sz="0" w:space="0" w:color="auto"/>
            <w:bottom w:val="none" w:sz="0" w:space="0" w:color="auto"/>
            <w:right w:val="none" w:sz="0" w:space="0" w:color="auto"/>
          </w:divBdr>
        </w:div>
      </w:divsChild>
    </w:div>
    <w:div w:id="1054356548">
      <w:bodyDiv w:val="1"/>
      <w:marLeft w:val="0"/>
      <w:marRight w:val="0"/>
      <w:marTop w:val="0"/>
      <w:marBottom w:val="0"/>
      <w:divBdr>
        <w:top w:val="none" w:sz="0" w:space="0" w:color="auto"/>
        <w:left w:val="none" w:sz="0" w:space="0" w:color="auto"/>
        <w:bottom w:val="none" w:sz="0" w:space="0" w:color="auto"/>
        <w:right w:val="none" w:sz="0" w:space="0" w:color="auto"/>
      </w:divBdr>
      <w:divsChild>
        <w:div w:id="68769734">
          <w:marLeft w:val="0"/>
          <w:marRight w:val="0"/>
          <w:marTop w:val="0"/>
          <w:marBottom w:val="0"/>
          <w:divBdr>
            <w:top w:val="none" w:sz="0" w:space="0" w:color="auto"/>
            <w:left w:val="none" w:sz="0" w:space="0" w:color="auto"/>
            <w:bottom w:val="none" w:sz="0" w:space="0" w:color="auto"/>
            <w:right w:val="none" w:sz="0" w:space="0" w:color="auto"/>
          </w:divBdr>
        </w:div>
        <w:div w:id="1848521090">
          <w:marLeft w:val="0"/>
          <w:marRight w:val="0"/>
          <w:marTop w:val="0"/>
          <w:marBottom w:val="0"/>
          <w:divBdr>
            <w:top w:val="none" w:sz="0" w:space="0" w:color="auto"/>
            <w:left w:val="none" w:sz="0" w:space="0" w:color="auto"/>
            <w:bottom w:val="none" w:sz="0" w:space="0" w:color="auto"/>
            <w:right w:val="none" w:sz="0" w:space="0" w:color="auto"/>
          </w:divBdr>
        </w:div>
        <w:div w:id="1354382946">
          <w:marLeft w:val="0"/>
          <w:marRight w:val="0"/>
          <w:marTop w:val="0"/>
          <w:marBottom w:val="0"/>
          <w:divBdr>
            <w:top w:val="none" w:sz="0" w:space="0" w:color="auto"/>
            <w:left w:val="none" w:sz="0" w:space="0" w:color="auto"/>
            <w:bottom w:val="none" w:sz="0" w:space="0" w:color="auto"/>
            <w:right w:val="none" w:sz="0" w:space="0" w:color="auto"/>
          </w:divBdr>
        </w:div>
      </w:divsChild>
    </w:div>
    <w:div w:id="1182938427">
      <w:bodyDiv w:val="1"/>
      <w:marLeft w:val="0"/>
      <w:marRight w:val="0"/>
      <w:marTop w:val="0"/>
      <w:marBottom w:val="0"/>
      <w:divBdr>
        <w:top w:val="none" w:sz="0" w:space="0" w:color="auto"/>
        <w:left w:val="none" w:sz="0" w:space="0" w:color="auto"/>
        <w:bottom w:val="none" w:sz="0" w:space="0" w:color="auto"/>
        <w:right w:val="none" w:sz="0" w:space="0" w:color="auto"/>
      </w:divBdr>
      <w:divsChild>
        <w:div w:id="1734427001">
          <w:marLeft w:val="446"/>
          <w:marRight w:val="0"/>
          <w:marTop w:val="0"/>
          <w:marBottom w:val="0"/>
          <w:divBdr>
            <w:top w:val="none" w:sz="0" w:space="0" w:color="auto"/>
            <w:left w:val="none" w:sz="0" w:space="0" w:color="auto"/>
            <w:bottom w:val="none" w:sz="0" w:space="0" w:color="auto"/>
            <w:right w:val="none" w:sz="0" w:space="0" w:color="auto"/>
          </w:divBdr>
        </w:div>
        <w:div w:id="1682078153">
          <w:marLeft w:val="446"/>
          <w:marRight w:val="0"/>
          <w:marTop w:val="0"/>
          <w:marBottom w:val="0"/>
          <w:divBdr>
            <w:top w:val="none" w:sz="0" w:space="0" w:color="auto"/>
            <w:left w:val="none" w:sz="0" w:space="0" w:color="auto"/>
            <w:bottom w:val="none" w:sz="0" w:space="0" w:color="auto"/>
            <w:right w:val="none" w:sz="0" w:space="0" w:color="auto"/>
          </w:divBdr>
        </w:div>
        <w:div w:id="443426787">
          <w:marLeft w:val="446"/>
          <w:marRight w:val="0"/>
          <w:marTop w:val="0"/>
          <w:marBottom w:val="0"/>
          <w:divBdr>
            <w:top w:val="none" w:sz="0" w:space="0" w:color="auto"/>
            <w:left w:val="none" w:sz="0" w:space="0" w:color="auto"/>
            <w:bottom w:val="none" w:sz="0" w:space="0" w:color="auto"/>
            <w:right w:val="none" w:sz="0" w:space="0" w:color="auto"/>
          </w:divBdr>
        </w:div>
      </w:divsChild>
    </w:div>
    <w:div w:id="1232278648">
      <w:bodyDiv w:val="1"/>
      <w:marLeft w:val="0"/>
      <w:marRight w:val="0"/>
      <w:marTop w:val="0"/>
      <w:marBottom w:val="0"/>
      <w:divBdr>
        <w:top w:val="none" w:sz="0" w:space="0" w:color="auto"/>
        <w:left w:val="none" w:sz="0" w:space="0" w:color="auto"/>
        <w:bottom w:val="none" w:sz="0" w:space="0" w:color="auto"/>
        <w:right w:val="none" w:sz="0" w:space="0" w:color="auto"/>
      </w:divBdr>
    </w:div>
    <w:div w:id="1253126529">
      <w:bodyDiv w:val="1"/>
      <w:marLeft w:val="0"/>
      <w:marRight w:val="0"/>
      <w:marTop w:val="0"/>
      <w:marBottom w:val="0"/>
      <w:divBdr>
        <w:top w:val="none" w:sz="0" w:space="0" w:color="auto"/>
        <w:left w:val="none" w:sz="0" w:space="0" w:color="auto"/>
        <w:bottom w:val="none" w:sz="0" w:space="0" w:color="auto"/>
        <w:right w:val="none" w:sz="0" w:space="0" w:color="auto"/>
      </w:divBdr>
      <w:divsChild>
        <w:div w:id="229467655">
          <w:marLeft w:val="0"/>
          <w:marRight w:val="0"/>
          <w:marTop w:val="0"/>
          <w:marBottom w:val="0"/>
          <w:divBdr>
            <w:top w:val="none" w:sz="0" w:space="0" w:color="auto"/>
            <w:left w:val="none" w:sz="0" w:space="0" w:color="auto"/>
            <w:bottom w:val="none" w:sz="0" w:space="0" w:color="auto"/>
            <w:right w:val="none" w:sz="0" w:space="0" w:color="auto"/>
          </w:divBdr>
          <w:divsChild>
            <w:div w:id="248539561">
              <w:marLeft w:val="0"/>
              <w:marRight w:val="0"/>
              <w:marTop w:val="0"/>
              <w:marBottom w:val="0"/>
              <w:divBdr>
                <w:top w:val="none" w:sz="0" w:space="0" w:color="auto"/>
                <w:left w:val="none" w:sz="0" w:space="0" w:color="auto"/>
                <w:bottom w:val="none" w:sz="0" w:space="0" w:color="auto"/>
                <w:right w:val="none" w:sz="0" w:space="0" w:color="auto"/>
              </w:divBdr>
            </w:div>
            <w:div w:id="649987395">
              <w:marLeft w:val="0"/>
              <w:marRight w:val="0"/>
              <w:marTop w:val="0"/>
              <w:marBottom w:val="0"/>
              <w:divBdr>
                <w:top w:val="none" w:sz="0" w:space="0" w:color="auto"/>
                <w:left w:val="none" w:sz="0" w:space="0" w:color="auto"/>
                <w:bottom w:val="none" w:sz="0" w:space="0" w:color="auto"/>
                <w:right w:val="none" w:sz="0" w:space="0" w:color="auto"/>
              </w:divBdr>
            </w:div>
            <w:div w:id="1018626225">
              <w:marLeft w:val="0"/>
              <w:marRight w:val="0"/>
              <w:marTop w:val="0"/>
              <w:marBottom w:val="0"/>
              <w:divBdr>
                <w:top w:val="none" w:sz="0" w:space="0" w:color="auto"/>
                <w:left w:val="none" w:sz="0" w:space="0" w:color="auto"/>
                <w:bottom w:val="none" w:sz="0" w:space="0" w:color="auto"/>
                <w:right w:val="none" w:sz="0" w:space="0" w:color="auto"/>
              </w:divBdr>
            </w:div>
            <w:div w:id="1741633158">
              <w:marLeft w:val="0"/>
              <w:marRight w:val="0"/>
              <w:marTop w:val="0"/>
              <w:marBottom w:val="0"/>
              <w:divBdr>
                <w:top w:val="none" w:sz="0" w:space="0" w:color="auto"/>
                <w:left w:val="none" w:sz="0" w:space="0" w:color="auto"/>
                <w:bottom w:val="none" w:sz="0" w:space="0" w:color="auto"/>
                <w:right w:val="none" w:sz="0" w:space="0" w:color="auto"/>
              </w:divBdr>
            </w:div>
            <w:div w:id="190579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07635">
      <w:bodyDiv w:val="1"/>
      <w:marLeft w:val="0"/>
      <w:marRight w:val="0"/>
      <w:marTop w:val="0"/>
      <w:marBottom w:val="0"/>
      <w:divBdr>
        <w:top w:val="none" w:sz="0" w:space="0" w:color="auto"/>
        <w:left w:val="none" w:sz="0" w:space="0" w:color="auto"/>
        <w:bottom w:val="none" w:sz="0" w:space="0" w:color="auto"/>
        <w:right w:val="none" w:sz="0" w:space="0" w:color="auto"/>
      </w:divBdr>
      <w:divsChild>
        <w:div w:id="797721512">
          <w:marLeft w:val="446"/>
          <w:marRight w:val="0"/>
          <w:marTop w:val="0"/>
          <w:marBottom w:val="0"/>
          <w:divBdr>
            <w:top w:val="none" w:sz="0" w:space="0" w:color="auto"/>
            <w:left w:val="none" w:sz="0" w:space="0" w:color="auto"/>
            <w:bottom w:val="none" w:sz="0" w:space="0" w:color="auto"/>
            <w:right w:val="none" w:sz="0" w:space="0" w:color="auto"/>
          </w:divBdr>
        </w:div>
        <w:div w:id="57868753">
          <w:marLeft w:val="446"/>
          <w:marRight w:val="0"/>
          <w:marTop w:val="0"/>
          <w:marBottom w:val="0"/>
          <w:divBdr>
            <w:top w:val="none" w:sz="0" w:space="0" w:color="auto"/>
            <w:left w:val="none" w:sz="0" w:space="0" w:color="auto"/>
            <w:bottom w:val="none" w:sz="0" w:space="0" w:color="auto"/>
            <w:right w:val="none" w:sz="0" w:space="0" w:color="auto"/>
          </w:divBdr>
        </w:div>
        <w:div w:id="2053843496">
          <w:marLeft w:val="446"/>
          <w:marRight w:val="0"/>
          <w:marTop w:val="0"/>
          <w:marBottom w:val="0"/>
          <w:divBdr>
            <w:top w:val="none" w:sz="0" w:space="0" w:color="auto"/>
            <w:left w:val="none" w:sz="0" w:space="0" w:color="auto"/>
            <w:bottom w:val="none" w:sz="0" w:space="0" w:color="auto"/>
            <w:right w:val="none" w:sz="0" w:space="0" w:color="auto"/>
          </w:divBdr>
        </w:div>
      </w:divsChild>
    </w:div>
    <w:div w:id="1376806009">
      <w:bodyDiv w:val="1"/>
      <w:marLeft w:val="0"/>
      <w:marRight w:val="0"/>
      <w:marTop w:val="0"/>
      <w:marBottom w:val="0"/>
      <w:divBdr>
        <w:top w:val="none" w:sz="0" w:space="0" w:color="auto"/>
        <w:left w:val="none" w:sz="0" w:space="0" w:color="auto"/>
        <w:bottom w:val="none" w:sz="0" w:space="0" w:color="auto"/>
        <w:right w:val="none" w:sz="0" w:space="0" w:color="auto"/>
      </w:divBdr>
      <w:divsChild>
        <w:div w:id="1657682073">
          <w:marLeft w:val="547"/>
          <w:marRight w:val="0"/>
          <w:marTop w:val="0"/>
          <w:marBottom w:val="0"/>
          <w:divBdr>
            <w:top w:val="none" w:sz="0" w:space="0" w:color="auto"/>
            <w:left w:val="none" w:sz="0" w:space="0" w:color="auto"/>
            <w:bottom w:val="none" w:sz="0" w:space="0" w:color="auto"/>
            <w:right w:val="none" w:sz="0" w:space="0" w:color="auto"/>
          </w:divBdr>
        </w:div>
      </w:divsChild>
    </w:div>
    <w:div w:id="1447039356">
      <w:bodyDiv w:val="1"/>
      <w:marLeft w:val="0"/>
      <w:marRight w:val="0"/>
      <w:marTop w:val="0"/>
      <w:marBottom w:val="0"/>
      <w:divBdr>
        <w:top w:val="none" w:sz="0" w:space="0" w:color="auto"/>
        <w:left w:val="none" w:sz="0" w:space="0" w:color="auto"/>
        <w:bottom w:val="none" w:sz="0" w:space="0" w:color="auto"/>
        <w:right w:val="none" w:sz="0" w:space="0" w:color="auto"/>
      </w:divBdr>
      <w:divsChild>
        <w:div w:id="512380026">
          <w:marLeft w:val="446"/>
          <w:marRight w:val="0"/>
          <w:marTop w:val="0"/>
          <w:marBottom w:val="0"/>
          <w:divBdr>
            <w:top w:val="none" w:sz="0" w:space="0" w:color="auto"/>
            <w:left w:val="none" w:sz="0" w:space="0" w:color="auto"/>
            <w:bottom w:val="none" w:sz="0" w:space="0" w:color="auto"/>
            <w:right w:val="none" w:sz="0" w:space="0" w:color="auto"/>
          </w:divBdr>
        </w:div>
        <w:div w:id="380906352">
          <w:marLeft w:val="446"/>
          <w:marRight w:val="0"/>
          <w:marTop w:val="0"/>
          <w:marBottom w:val="0"/>
          <w:divBdr>
            <w:top w:val="none" w:sz="0" w:space="0" w:color="auto"/>
            <w:left w:val="none" w:sz="0" w:space="0" w:color="auto"/>
            <w:bottom w:val="none" w:sz="0" w:space="0" w:color="auto"/>
            <w:right w:val="none" w:sz="0" w:space="0" w:color="auto"/>
          </w:divBdr>
        </w:div>
        <w:div w:id="177084109">
          <w:marLeft w:val="446"/>
          <w:marRight w:val="0"/>
          <w:marTop w:val="0"/>
          <w:marBottom w:val="0"/>
          <w:divBdr>
            <w:top w:val="none" w:sz="0" w:space="0" w:color="auto"/>
            <w:left w:val="none" w:sz="0" w:space="0" w:color="auto"/>
            <w:bottom w:val="none" w:sz="0" w:space="0" w:color="auto"/>
            <w:right w:val="none" w:sz="0" w:space="0" w:color="auto"/>
          </w:divBdr>
        </w:div>
        <w:div w:id="376274695">
          <w:marLeft w:val="446"/>
          <w:marRight w:val="0"/>
          <w:marTop w:val="0"/>
          <w:marBottom w:val="0"/>
          <w:divBdr>
            <w:top w:val="none" w:sz="0" w:space="0" w:color="auto"/>
            <w:left w:val="none" w:sz="0" w:space="0" w:color="auto"/>
            <w:bottom w:val="none" w:sz="0" w:space="0" w:color="auto"/>
            <w:right w:val="none" w:sz="0" w:space="0" w:color="auto"/>
          </w:divBdr>
        </w:div>
      </w:divsChild>
    </w:div>
    <w:div w:id="1544170019">
      <w:bodyDiv w:val="1"/>
      <w:marLeft w:val="0"/>
      <w:marRight w:val="0"/>
      <w:marTop w:val="0"/>
      <w:marBottom w:val="0"/>
      <w:divBdr>
        <w:top w:val="none" w:sz="0" w:space="0" w:color="auto"/>
        <w:left w:val="none" w:sz="0" w:space="0" w:color="auto"/>
        <w:bottom w:val="none" w:sz="0" w:space="0" w:color="auto"/>
        <w:right w:val="none" w:sz="0" w:space="0" w:color="auto"/>
      </w:divBdr>
      <w:divsChild>
        <w:div w:id="1206406966">
          <w:marLeft w:val="547"/>
          <w:marRight w:val="0"/>
          <w:marTop w:val="0"/>
          <w:marBottom w:val="0"/>
          <w:divBdr>
            <w:top w:val="none" w:sz="0" w:space="0" w:color="auto"/>
            <w:left w:val="none" w:sz="0" w:space="0" w:color="auto"/>
            <w:bottom w:val="none" w:sz="0" w:space="0" w:color="auto"/>
            <w:right w:val="none" w:sz="0" w:space="0" w:color="auto"/>
          </w:divBdr>
        </w:div>
      </w:divsChild>
    </w:div>
    <w:div w:id="1690836079">
      <w:bodyDiv w:val="1"/>
      <w:marLeft w:val="0"/>
      <w:marRight w:val="0"/>
      <w:marTop w:val="0"/>
      <w:marBottom w:val="0"/>
      <w:divBdr>
        <w:top w:val="none" w:sz="0" w:space="0" w:color="auto"/>
        <w:left w:val="none" w:sz="0" w:space="0" w:color="auto"/>
        <w:bottom w:val="none" w:sz="0" w:space="0" w:color="auto"/>
        <w:right w:val="none" w:sz="0" w:space="0" w:color="auto"/>
      </w:divBdr>
      <w:divsChild>
        <w:div w:id="1255817827">
          <w:marLeft w:val="547"/>
          <w:marRight w:val="0"/>
          <w:marTop w:val="0"/>
          <w:marBottom w:val="0"/>
          <w:divBdr>
            <w:top w:val="none" w:sz="0" w:space="0" w:color="auto"/>
            <w:left w:val="none" w:sz="0" w:space="0" w:color="auto"/>
            <w:bottom w:val="none" w:sz="0" w:space="0" w:color="auto"/>
            <w:right w:val="none" w:sz="0" w:space="0" w:color="auto"/>
          </w:divBdr>
        </w:div>
        <w:div w:id="2106339654">
          <w:marLeft w:val="547"/>
          <w:marRight w:val="0"/>
          <w:marTop w:val="0"/>
          <w:marBottom w:val="0"/>
          <w:divBdr>
            <w:top w:val="none" w:sz="0" w:space="0" w:color="auto"/>
            <w:left w:val="none" w:sz="0" w:space="0" w:color="auto"/>
            <w:bottom w:val="none" w:sz="0" w:space="0" w:color="auto"/>
            <w:right w:val="none" w:sz="0" w:space="0" w:color="auto"/>
          </w:divBdr>
        </w:div>
        <w:div w:id="265577259">
          <w:marLeft w:val="547"/>
          <w:marRight w:val="0"/>
          <w:marTop w:val="0"/>
          <w:marBottom w:val="0"/>
          <w:divBdr>
            <w:top w:val="none" w:sz="0" w:space="0" w:color="auto"/>
            <w:left w:val="none" w:sz="0" w:space="0" w:color="auto"/>
            <w:bottom w:val="none" w:sz="0" w:space="0" w:color="auto"/>
            <w:right w:val="none" w:sz="0" w:space="0" w:color="auto"/>
          </w:divBdr>
        </w:div>
        <w:div w:id="1559315300">
          <w:marLeft w:val="547"/>
          <w:marRight w:val="0"/>
          <w:marTop w:val="0"/>
          <w:marBottom w:val="0"/>
          <w:divBdr>
            <w:top w:val="none" w:sz="0" w:space="0" w:color="auto"/>
            <w:left w:val="none" w:sz="0" w:space="0" w:color="auto"/>
            <w:bottom w:val="none" w:sz="0" w:space="0" w:color="auto"/>
            <w:right w:val="none" w:sz="0" w:space="0" w:color="auto"/>
          </w:divBdr>
        </w:div>
      </w:divsChild>
    </w:div>
    <w:div w:id="1728987197">
      <w:bodyDiv w:val="1"/>
      <w:marLeft w:val="0"/>
      <w:marRight w:val="0"/>
      <w:marTop w:val="0"/>
      <w:marBottom w:val="0"/>
      <w:divBdr>
        <w:top w:val="none" w:sz="0" w:space="0" w:color="auto"/>
        <w:left w:val="none" w:sz="0" w:space="0" w:color="auto"/>
        <w:bottom w:val="none" w:sz="0" w:space="0" w:color="auto"/>
        <w:right w:val="none" w:sz="0" w:space="0" w:color="auto"/>
      </w:divBdr>
      <w:divsChild>
        <w:div w:id="1088043155">
          <w:marLeft w:val="446"/>
          <w:marRight w:val="0"/>
          <w:marTop w:val="0"/>
          <w:marBottom w:val="0"/>
          <w:divBdr>
            <w:top w:val="none" w:sz="0" w:space="0" w:color="auto"/>
            <w:left w:val="none" w:sz="0" w:space="0" w:color="auto"/>
            <w:bottom w:val="none" w:sz="0" w:space="0" w:color="auto"/>
            <w:right w:val="none" w:sz="0" w:space="0" w:color="auto"/>
          </w:divBdr>
        </w:div>
        <w:div w:id="59057978">
          <w:marLeft w:val="446"/>
          <w:marRight w:val="0"/>
          <w:marTop w:val="0"/>
          <w:marBottom w:val="0"/>
          <w:divBdr>
            <w:top w:val="none" w:sz="0" w:space="0" w:color="auto"/>
            <w:left w:val="none" w:sz="0" w:space="0" w:color="auto"/>
            <w:bottom w:val="none" w:sz="0" w:space="0" w:color="auto"/>
            <w:right w:val="none" w:sz="0" w:space="0" w:color="auto"/>
          </w:divBdr>
        </w:div>
      </w:divsChild>
    </w:div>
    <w:div w:id="1757051213">
      <w:bodyDiv w:val="1"/>
      <w:marLeft w:val="0"/>
      <w:marRight w:val="0"/>
      <w:marTop w:val="0"/>
      <w:marBottom w:val="0"/>
      <w:divBdr>
        <w:top w:val="none" w:sz="0" w:space="0" w:color="auto"/>
        <w:left w:val="none" w:sz="0" w:space="0" w:color="auto"/>
        <w:bottom w:val="none" w:sz="0" w:space="0" w:color="auto"/>
        <w:right w:val="none" w:sz="0" w:space="0" w:color="auto"/>
      </w:divBdr>
      <w:divsChild>
        <w:div w:id="379791247">
          <w:marLeft w:val="547"/>
          <w:marRight w:val="0"/>
          <w:marTop w:val="0"/>
          <w:marBottom w:val="0"/>
          <w:divBdr>
            <w:top w:val="none" w:sz="0" w:space="0" w:color="auto"/>
            <w:left w:val="none" w:sz="0" w:space="0" w:color="auto"/>
            <w:bottom w:val="none" w:sz="0" w:space="0" w:color="auto"/>
            <w:right w:val="none" w:sz="0" w:space="0" w:color="auto"/>
          </w:divBdr>
        </w:div>
        <w:div w:id="122424523">
          <w:marLeft w:val="547"/>
          <w:marRight w:val="0"/>
          <w:marTop w:val="0"/>
          <w:marBottom w:val="0"/>
          <w:divBdr>
            <w:top w:val="none" w:sz="0" w:space="0" w:color="auto"/>
            <w:left w:val="none" w:sz="0" w:space="0" w:color="auto"/>
            <w:bottom w:val="none" w:sz="0" w:space="0" w:color="auto"/>
            <w:right w:val="none" w:sz="0" w:space="0" w:color="auto"/>
          </w:divBdr>
        </w:div>
        <w:div w:id="291596873">
          <w:marLeft w:val="547"/>
          <w:marRight w:val="0"/>
          <w:marTop w:val="0"/>
          <w:marBottom w:val="0"/>
          <w:divBdr>
            <w:top w:val="none" w:sz="0" w:space="0" w:color="auto"/>
            <w:left w:val="none" w:sz="0" w:space="0" w:color="auto"/>
            <w:bottom w:val="none" w:sz="0" w:space="0" w:color="auto"/>
            <w:right w:val="none" w:sz="0" w:space="0" w:color="auto"/>
          </w:divBdr>
        </w:div>
        <w:div w:id="1521624604">
          <w:marLeft w:val="547"/>
          <w:marRight w:val="0"/>
          <w:marTop w:val="0"/>
          <w:marBottom w:val="0"/>
          <w:divBdr>
            <w:top w:val="none" w:sz="0" w:space="0" w:color="auto"/>
            <w:left w:val="none" w:sz="0" w:space="0" w:color="auto"/>
            <w:bottom w:val="none" w:sz="0" w:space="0" w:color="auto"/>
            <w:right w:val="none" w:sz="0" w:space="0" w:color="auto"/>
          </w:divBdr>
        </w:div>
        <w:div w:id="356732739">
          <w:marLeft w:val="547"/>
          <w:marRight w:val="0"/>
          <w:marTop w:val="0"/>
          <w:marBottom w:val="0"/>
          <w:divBdr>
            <w:top w:val="none" w:sz="0" w:space="0" w:color="auto"/>
            <w:left w:val="none" w:sz="0" w:space="0" w:color="auto"/>
            <w:bottom w:val="none" w:sz="0" w:space="0" w:color="auto"/>
            <w:right w:val="none" w:sz="0" w:space="0" w:color="auto"/>
          </w:divBdr>
        </w:div>
        <w:div w:id="711811905">
          <w:marLeft w:val="547"/>
          <w:marRight w:val="0"/>
          <w:marTop w:val="0"/>
          <w:marBottom w:val="0"/>
          <w:divBdr>
            <w:top w:val="none" w:sz="0" w:space="0" w:color="auto"/>
            <w:left w:val="none" w:sz="0" w:space="0" w:color="auto"/>
            <w:bottom w:val="none" w:sz="0" w:space="0" w:color="auto"/>
            <w:right w:val="none" w:sz="0" w:space="0" w:color="auto"/>
          </w:divBdr>
        </w:div>
      </w:divsChild>
    </w:div>
    <w:div w:id="1778057742">
      <w:bodyDiv w:val="1"/>
      <w:marLeft w:val="0"/>
      <w:marRight w:val="0"/>
      <w:marTop w:val="0"/>
      <w:marBottom w:val="0"/>
      <w:divBdr>
        <w:top w:val="none" w:sz="0" w:space="0" w:color="auto"/>
        <w:left w:val="none" w:sz="0" w:space="0" w:color="auto"/>
        <w:bottom w:val="none" w:sz="0" w:space="0" w:color="auto"/>
        <w:right w:val="none" w:sz="0" w:space="0" w:color="auto"/>
      </w:divBdr>
      <w:divsChild>
        <w:div w:id="400254272">
          <w:marLeft w:val="446"/>
          <w:marRight w:val="0"/>
          <w:marTop w:val="0"/>
          <w:marBottom w:val="0"/>
          <w:divBdr>
            <w:top w:val="none" w:sz="0" w:space="0" w:color="auto"/>
            <w:left w:val="none" w:sz="0" w:space="0" w:color="auto"/>
            <w:bottom w:val="none" w:sz="0" w:space="0" w:color="auto"/>
            <w:right w:val="none" w:sz="0" w:space="0" w:color="auto"/>
          </w:divBdr>
        </w:div>
      </w:divsChild>
    </w:div>
    <w:div w:id="1828397084">
      <w:bodyDiv w:val="1"/>
      <w:marLeft w:val="0"/>
      <w:marRight w:val="0"/>
      <w:marTop w:val="0"/>
      <w:marBottom w:val="0"/>
      <w:divBdr>
        <w:top w:val="none" w:sz="0" w:space="0" w:color="auto"/>
        <w:left w:val="none" w:sz="0" w:space="0" w:color="auto"/>
        <w:bottom w:val="none" w:sz="0" w:space="0" w:color="auto"/>
        <w:right w:val="none" w:sz="0" w:space="0" w:color="auto"/>
      </w:divBdr>
      <w:divsChild>
        <w:div w:id="1953517169">
          <w:marLeft w:val="547"/>
          <w:marRight w:val="0"/>
          <w:marTop w:val="0"/>
          <w:marBottom w:val="0"/>
          <w:divBdr>
            <w:top w:val="none" w:sz="0" w:space="0" w:color="auto"/>
            <w:left w:val="none" w:sz="0" w:space="0" w:color="auto"/>
            <w:bottom w:val="none" w:sz="0" w:space="0" w:color="auto"/>
            <w:right w:val="none" w:sz="0" w:space="0" w:color="auto"/>
          </w:divBdr>
        </w:div>
      </w:divsChild>
    </w:div>
    <w:div w:id="1856654897">
      <w:bodyDiv w:val="1"/>
      <w:marLeft w:val="0"/>
      <w:marRight w:val="0"/>
      <w:marTop w:val="0"/>
      <w:marBottom w:val="0"/>
      <w:divBdr>
        <w:top w:val="none" w:sz="0" w:space="0" w:color="auto"/>
        <w:left w:val="none" w:sz="0" w:space="0" w:color="auto"/>
        <w:bottom w:val="none" w:sz="0" w:space="0" w:color="auto"/>
        <w:right w:val="none" w:sz="0" w:space="0" w:color="auto"/>
      </w:divBdr>
      <w:divsChild>
        <w:div w:id="372580929">
          <w:marLeft w:val="0"/>
          <w:marRight w:val="0"/>
          <w:marTop w:val="0"/>
          <w:marBottom w:val="0"/>
          <w:divBdr>
            <w:top w:val="none" w:sz="0" w:space="0" w:color="auto"/>
            <w:left w:val="none" w:sz="0" w:space="0" w:color="auto"/>
            <w:bottom w:val="none" w:sz="0" w:space="0" w:color="auto"/>
            <w:right w:val="none" w:sz="0" w:space="0" w:color="auto"/>
          </w:divBdr>
        </w:div>
        <w:div w:id="516506558">
          <w:marLeft w:val="0"/>
          <w:marRight w:val="0"/>
          <w:marTop w:val="0"/>
          <w:marBottom w:val="0"/>
          <w:divBdr>
            <w:top w:val="none" w:sz="0" w:space="0" w:color="auto"/>
            <w:left w:val="none" w:sz="0" w:space="0" w:color="auto"/>
            <w:bottom w:val="none" w:sz="0" w:space="0" w:color="auto"/>
            <w:right w:val="none" w:sz="0" w:space="0" w:color="auto"/>
          </w:divBdr>
        </w:div>
        <w:div w:id="601189644">
          <w:marLeft w:val="0"/>
          <w:marRight w:val="0"/>
          <w:marTop w:val="0"/>
          <w:marBottom w:val="0"/>
          <w:divBdr>
            <w:top w:val="none" w:sz="0" w:space="0" w:color="auto"/>
            <w:left w:val="none" w:sz="0" w:space="0" w:color="auto"/>
            <w:bottom w:val="none" w:sz="0" w:space="0" w:color="auto"/>
            <w:right w:val="none" w:sz="0" w:space="0" w:color="auto"/>
          </w:divBdr>
        </w:div>
        <w:div w:id="1222449450">
          <w:marLeft w:val="0"/>
          <w:marRight w:val="0"/>
          <w:marTop w:val="0"/>
          <w:marBottom w:val="0"/>
          <w:divBdr>
            <w:top w:val="none" w:sz="0" w:space="0" w:color="auto"/>
            <w:left w:val="none" w:sz="0" w:space="0" w:color="auto"/>
            <w:bottom w:val="none" w:sz="0" w:space="0" w:color="auto"/>
            <w:right w:val="none" w:sz="0" w:space="0" w:color="auto"/>
          </w:divBdr>
        </w:div>
        <w:div w:id="1618178648">
          <w:marLeft w:val="0"/>
          <w:marRight w:val="0"/>
          <w:marTop w:val="0"/>
          <w:marBottom w:val="0"/>
          <w:divBdr>
            <w:top w:val="none" w:sz="0" w:space="0" w:color="auto"/>
            <w:left w:val="none" w:sz="0" w:space="0" w:color="auto"/>
            <w:bottom w:val="none" w:sz="0" w:space="0" w:color="auto"/>
            <w:right w:val="none" w:sz="0" w:space="0" w:color="auto"/>
          </w:divBdr>
        </w:div>
      </w:divsChild>
    </w:div>
    <w:div w:id="2069037332">
      <w:bodyDiv w:val="1"/>
      <w:marLeft w:val="0"/>
      <w:marRight w:val="0"/>
      <w:marTop w:val="0"/>
      <w:marBottom w:val="0"/>
      <w:divBdr>
        <w:top w:val="none" w:sz="0" w:space="0" w:color="auto"/>
        <w:left w:val="none" w:sz="0" w:space="0" w:color="auto"/>
        <w:bottom w:val="none" w:sz="0" w:space="0" w:color="auto"/>
        <w:right w:val="none" w:sz="0" w:space="0" w:color="auto"/>
      </w:divBdr>
    </w:div>
    <w:div w:id="2070422342">
      <w:bodyDiv w:val="1"/>
      <w:marLeft w:val="0"/>
      <w:marRight w:val="0"/>
      <w:marTop w:val="0"/>
      <w:marBottom w:val="0"/>
      <w:divBdr>
        <w:top w:val="none" w:sz="0" w:space="0" w:color="auto"/>
        <w:left w:val="none" w:sz="0" w:space="0" w:color="auto"/>
        <w:bottom w:val="none" w:sz="0" w:space="0" w:color="auto"/>
        <w:right w:val="none" w:sz="0" w:space="0" w:color="auto"/>
      </w:divBdr>
      <w:divsChild>
        <w:div w:id="467821388">
          <w:marLeft w:val="446"/>
          <w:marRight w:val="0"/>
          <w:marTop w:val="0"/>
          <w:marBottom w:val="0"/>
          <w:divBdr>
            <w:top w:val="none" w:sz="0" w:space="0" w:color="auto"/>
            <w:left w:val="none" w:sz="0" w:space="0" w:color="auto"/>
            <w:bottom w:val="none" w:sz="0" w:space="0" w:color="auto"/>
            <w:right w:val="none" w:sz="0" w:space="0" w:color="auto"/>
          </w:divBdr>
        </w:div>
        <w:div w:id="1994024250">
          <w:marLeft w:val="446"/>
          <w:marRight w:val="0"/>
          <w:marTop w:val="0"/>
          <w:marBottom w:val="0"/>
          <w:divBdr>
            <w:top w:val="none" w:sz="0" w:space="0" w:color="auto"/>
            <w:left w:val="none" w:sz="0" w:space="0" w:color="auto"/>
            <w:bottom w:val="none" w:sz="0" w:space="0" w:color="auto"/>
            <w:right w:val="none" w:sz="0" w:space="0" w:color="auto"/>
          </w:divBdr>
        </w:div>
      </w:divsChild>
    </w:div>
    <w:div w:id="2078897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4.png"/><Relationship Id="rId7" Type="http://schemas.openxmlformats.org/officeDocument/2006/relationships/image" Target="media/image1.gif"/><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tyles" Target="styles.xml"/><Relationship Id="rId9" Type="http://schemas.openxmlformats.org/officeDocument/2006/relationships/hyperlink" Target="http://www.information-age.com/smart-cities-lead-cost-savings-5-trillion-123469863/" TargetMode="External"/><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CE-791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56FE365-3FCF-4D32-8760-D056D60DC4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12184</TotalTime>
  <Pages>14</Pages>
  <Words>4464</Words>
  <Characters>25451</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North Carolina State University</Company>
  <LinksUpToDate>false</LinksUpToDate>
  <CharactersWithSpaces>29856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Pipe Overflow Prediction Model in Stormwater Networks and Visualization Using Mixed Reality</dc:title>
  <dc:subject/>
  <dc:creator>SeyedMojtaba Noghabaei</dc:creator>
  <cp:keywords/>
  <dc:description/>
  <cp:lastModifiedBy>SNOGHAB</cp:lastModifiedBy>
  <cp:revision>152</cp:revision>
  <dcterms:created xsi:type="dcterms:W3CDTF">2017-10-23T20:36:00Z</dcterms:created>
  <dcterms:modified xsi:type="dcterms:W3CDTF">2018-04-29T20:35:00Z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http://www.zotero.org/styles/chicago-author-date</vt:lpwstr>
  </property>
  <property fmtid="{D5CDD505-2E9C-101B-9397-08002B2CF9AE}" pid="4" name="Mendeley Unique User Id_1">
    <vt:lpwstr>b89c889b-c648-3d3a-9fd9-67f9300c1458</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